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E9711" w14:textId="30C405E0" w:rsidR="004B58CC" w:rsidRPr="007167FE" w:rsidRDefault="00AA1022" w:rsidP="00227583">
      <w:pPr>
        <w:autoSpaceDE w:val="0"/>
        <w:autoSpaceDN w:val="0"/>
        <w:adjustRightInd w:val="0"/>
        <w:rPr>
          <w:rFonts w:cs="Verdana-BoldItalic"/>
          <w:b/>
          <w:noProof/>
          <w:color w:val="FF6600"/>
          <w:sz w:val="28"/>
          <w:szCs w:val="30"/>
          <w:lang w:val="fr-FR" w:eastAsia="fr-FR"/>
        </w:rPr>
      </w:pPr>
      <w:r w:rsidRPr="007167FE">
        <w:rPr>
          <w:rFonts w:cs="Verdana-BoldItalic"/>
          <w:b/>
          <w:bCs/>
          <w:iCs/>
          <w:noProof/>
          <w:color w:val="FF6600"/>
          <w:sz w:val="28"/>
          <w:szCs w:val="30"/>
          <w:lang w:val="fr-FR" w:eastAsia="fr-FR"/>
        </w:rPr>
        <mc:AlternateContent>
          <mc:Choice Requires="wps">
            <w:drawing>
              <wp:anchor distT="45720" distB="45720" distL="114300" distR="114300" simplePos="0" relativeHeight="251658752" behindDoc="0" locked="0" layoutInCell="1" allowOverlap="1" wp14:anchorId="44B5297C" wp14:editId="16F092E0">
                <wp:simplePos x="0" y="0"/>
                <wp:positionH relativeFrom="column">
                  <wp:posOffset>1421130</wp:posOffset>
                </wp:positionH>
                <wp:positionV relativeFrom="paragraph">
                  <wp:posOffset>0</wp:posOffset>
                </wp:positionV>
                <wp:extent cx="3197225" cy="1235075"/>
                <wp:effectExtent l="0" t="0" r="0" b="31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7225" cy="123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B70F9" w14:textId="77777777" w:rsidR="00191233" w:rsidRDefault="00191233" w:rsidP="00191233">
                            <w:pPr>
                              <w:rPr>
                                <w:rFonts w:ascii="Verdana" w:hAnsi="Verdana" w:cs="Tahoma"/>
                                <w:i/>
                                <w:color w:val="F79646"/>
                                <w:sz w:val="32"/>
                                <w:szCs w:val="32"/>
                                <w:lang w:val="fr-FR"/>
                              </w:rPr>
                            </w:pPr>
                          </w:p>
                          <w:p w14:paraId="3009F3B3" w14:textId="77777777" w:rsidR="00191233" w:rsidRDefault="00191233" w:rsidP="00191233">
                            <w:pPr>
                              <w:rPr>
                                <w:rFonts w:ascii="Verdana" w:hAnsi="Verdana" w:cs="Tahoma"/>
                                <w:i/>
                                <w:color w:val="F79646"/>
                                <w:sz w:val="32"/>
                                <w:szCs w:val="32"/>
                                <w:lang w:val="fr-FR"/>
                              </w:rPr>
                            </w:pPr>
                          </w:p>
                          <w:p w14:paraId="08D6DB72" w14:textId="6A779E3C" w:rsidR="00242E7F" w:rsidRPr="004B58CC" w:rsidRDefault="00E6061E" w:rsidP="00343521">
                            <w:pPr>
                              <w:jc w:val="center"/>
                              <w:rPr>
                                <w:rFonts w:ascii="Verdana" w:hAnsi="Verdana" w:cs="Tahoma"/>
                                <w:i/>
                                <w:color w:val="EA0000"/>
                                <w:sz w:val="32"/>
                                <w:szCs w:val="32"/>
                                <w:lang w:val="fr-FR"/>
                              </w:rPr>
                            </w:pPr>
                            <w:r>
                              <w:rPr>
                                <w:rFonts w:ascii="Verdana" w:hAnsi="Verdana" w:cs="Tahoma"/>
                                <w:i/>
                                <w:iCs/>
                                <w:color w:val="EA0000"/>
                                <w:sz w:val="32"/>
                                <w:szCs w:val="32"/>
                                <w:lang w:val="fr-FR"/>
                              </w:rPr>
                              <w:t>Communiqué de presse</w:t>
                            </w:r>
                            <w:r w:rsidR="00343521">
                              <w:rPr>
                                <w:rFonts w:ascii="Verdana" w:hAnsi="Verdana" w:cs="Tahoma"/>
                                <w:i/>
                                <w:iCs/>
                                <w:color w:val="EA0000"/>
                                <w:sz w:val="32"/>
                                <w:szCs w:val="32"/>
                                <w:lang w:val="fr-FR"/>
                              </w:rPr>
                              <w:t xml:space="preserve"> </w:t>
                            </w:r>
                            <w:r w:rsidR="00242E7F" w:rsidRPr="004B58CC">
                              <w:rPr>
                                <w:rFonts w:ascii="Verdana" w:hAnsi="Verdana" w:cs="Tahoma"/>
                                <w:i/>
                                <w:color w:val="EA0000"/>
                                <w:sz w:val="32"/>
                                <w:szCs w:val="32"/>
                                <w:lang w:val="fr-FR"/>
                              </w:rPr>
                              <w:t>#</w:t>
                            </w:r>
                            <w:r w:rsidR="00E070B5">
                              <w:rPr>
                                <w:rFonts w:ascii="Verdana" w:hAnsi="Verdana" w:cs="Tahoma"/>
                                <w:i/>
                                <w:color w:val="EA0000"/>
                                <w:sz w:val="32"/>
                                <w:szCs w:val="32"/>
                                <w:lang w:val="fr-FR"/>
                              </w:rPr>
                              <w:t>4</w:t>
                            </w:r>
                          </w:p>
                          <w:p w14:paraId="35AD477B" w14:textId="77777777" w:rsidR="00191233" w:rsidRDefault="00191233" w:rsidP="001912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11.9pt;margin-top:0;width:251.75pt;height:97.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rHsQIAAKg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" filled="f" stroked="f">
                <v:path arrowok="t"/>
                <v:textbox>
                  <w:txbxContent>
                    <w:p w14:paraId="555B70F9" w14:textId="77777777" w:rsidR="00191233" w:rsidRDefault="00191233" w:rsidP="00191233">
                      <w:pPr>
                        <w:rPr>
                          <w:rFonts w:ascii="Verdana" w:hAnsi="Verdana" w:cs="Tahoma"/>
                          <w:i/>
                          <w:color w:val="F79646"/>
                          <w:sz w:val="32"/>
                          <w:szCs w:val="32"/>
                          <w:lang w:val="fr-FR"/>
                        </w:rPr>
                      </w:pPr>
                    </w:p>
                    <w:p w14:paraId="3009F3B3" w14:textId="77777777" w:rsidR="00191233" w:rsidRDefault="00191233" w:rsidP="00191233">
                      <w:pPr>
                        <w:rPr>
                          <w:rFonts w:ascii="Verdana" w:hAnsi="Verdana" w:cs="Tahoma"/>
                          <w:i/>
                          <w:color w:val="F79646"/>
                          <w:sz w:val="32"/>
                          <w:szCs w:val="32"/>
                          <w:lang w:val="fr-FR"/>
                        </w:rPr>
                      </w:pPr>
                    </w:p>
                    <w:p w14:paraId="08D6DB72" w14:textId="6A779E3C" w:rsidR="00242E7F" w:rsidRPr="004B58CC" w:rsidRDefault="00E6061E" w:rsidP="00343521">
                      <w:pPr>
                        <w:jc w:val="center"/>
                        <w:rPr>
                          <w:rFonts w:ascii="Verdana" w:hAnsi="Verdana" w:cs="Tahoma"/>
                          <w:i/>
                          <w:color w:val="EA0000"/>
                          <w:sz w:val="32"/>
                          <w:szCs w:val="32"/>
                          <w:lang w:val="fr-FR"/>
                        </w:rPr>
                      </w:pPr>
                      <w:r>
                        <w:rPr>
                          <w:rFonts w:ascii="Verdana" w:hAnsi="Verdana" w:cs="Tahoma"/>
                          <w:i/>
                          <w:iCs/>
                          <w:color w:val="EA0000"/>
                          <w:sz w:val="32"/>
                          <w:szCs w:val="32"/>
                          <w:lang w:val="fr-FR"/>
                        </w:rPr>
                        <w:t>Communiqué de presse</w:t>
                      </w:r>
                      <w:r w:rsidR="00343521">
                        <w:rPr>
                          <w:rFonts w:ascii="Verdana" w:hAnsi="Verdana" w:cs="Tahoma"/>
                          <w:i/>
                          <w:iCs/>
                          <w:color w:val="EA0000"/>
                          <w:sz w:val="32"/>
                          <w:szCs w:val="32"/>
                          <w:lang w:val="fr-FR"/>
                        </w:rPr>
                        <w:t xml:space="preserve"> </w:t>
                      </w:r>
                      <w:r w:rsidR="00242E7F" w:rsidRPr="004B58CC">
                        <w:rPr>
                          <w:rFonts w:ascii="Verdana" w:hAnsi="Verdana" w:cs="Tahoma"/>
                          <w:i/>
                          <w:color w:val="EA0000"/>
                          <w:sz w:val="32"/>
                          <w:szCs w:val="32"/>
                          <w:lang w:val="fr-FR"/>
                        </w:rPr>
                        <w:t>#</w:t>
                      </w:r>
                      <w:r w:rsidR="00E070B5">
                        <w:rPr>
                          <w:rFonts w:ascii="Verdana" w:hAnsi="Verdana" w:cs="Tahoma"/>
                          <w:i/>
                          <w:color w:val="EA0000"/>
                          <w:sz w:val="32"/>
                          <w:szCs w:val="32"/>
                          <w:lang w:val="fr-FR"/>
                        </w:rPr>
                        <w:t>4</w:t>
                      </w:r>
                    </w:p>
                    <w:p w14:paraId="35AD477B" w14:textId="77777777" w:rsidR="00191233" w:rsidRDefault="00191233" w:rsidP="00191233"/>
                  </w:txbxContent>
                </v:textbox>
                <w10:wrap type="square"/>
              </v:shape>
            </w:pict>
          </mc:Fallback>
        </mc:AlternateContent>
      </w:r>
      <w:r w:rsidR="00E10EB6" w:rsidRPr="007167FE">
        <w:rPr>
          <w:rFonts w:cs="Verdana-BoldItalic"/>
          <w:b/>
          <w:bCs/>
          <w:iCs/>
          <w:noProof/>
          <w:color w:val="FF6600"/>
          <w:sz w:val="21"/>
          <w:szCs w:val="18"/>
          <w:lang w:val="fr-FR" w:eastAsia="fr-FR"/>
        </w:rPr>
        <w:drawing>
          <wp:anchor distT="0" distB="0" distL="114300" distR="114300" simplePos="0" relativeHeight="251659776" behindDoc="0" locked="0" layoutInCell="1" allowOverlap="1" wp14:anchorId="54C2180C" wp14:editId="3E5DA8C6">
            <wp:simplePos x="0" y="0"/>
            <wp:positionH relativeFrom="column">
              <wp:posOffset>-27464</wp:posOffset>
            </wp:positionH>
            <wp:positionV relativeFrom="paragraph">
              <wp:posOffset>265430</wp:posOffset>
            </wp:positionV>
            <wp:extent cx="957263" cy="845165"/>
            <wp:effectExtent l="0" t="0" r="0" b="635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7263" cy="845165"/>
                    </a:xfrm>
                    <a:prstGeom prst="rect">
                      <a:avLst/>
                    </a:prstGeom>
                  </pic:spPr>
                </pic:pic>
              </a:graphicData>
            </a:graphic>
            <wp14:sizeRelH relativeFrom="page">
              <wp14:pctWidth>0</wp14:pctWidth>
            </wp14:sizeRelH>
            <wp14:sizeRelV relativeFrom="page">
              <wp14:pctHeight>0</wp14:pctHeight>
            </wp14:sizeRelV>
          </wp:anchor>
        </w:drawing>
      </w:r>
    </w:p>
    <w:p w14:paraId="0536316F" w14:textId="2CA77F1B" w:rsidR="00DC0307" w:rsidRPr="007167FE" w:rsidRDefault="00E10EB6" w:rsidP="00227583">
      <w:pPr>
        <w:autoSpaceDE w:val="0"/>
        <w:autoSpaceDN w:val="0"/>
        <w:adjustRightInd w:val="0"/>
        <w:rPr>
          <w:rFonts w:cs="Verdana-BoldItalic"/>
          <w:b/>
          <w:bCs/>
          <w:iCs/>
          <w:color w:val="FF6600"/>
          <w:sz w:val="21"/>
          <w:szCs w:val="18"/>
          <w:lang w:eastAsia="fr-FR"/>
        </w:rPr>
      </w:pPr>
      <w:r w:rsidRPr="007167FE">
        <w:rPr>
          <w:rFonts w:cs="Verdana-BoldItalic"/>
          <w:b/>
          <w:bCs/>
          <w:iCs/>
          <w:noProof/>
          <w:color w:val="FF6600"/>
          <w:sz w:val="28"/>
          <w:szCs w:val="30"/>
          <w:lang w:val="fr-FR" w:eastAsia="fr-FR"/>
        </w:rPr>
        <w:drawing>
          <wp:anchor distT="0" distB="0" distL="114300" distR="114300" simplePos="0" relativeHeight="251656704" behindDoc="0" locked="0" layoutInCell="1" allowOverlap="1" wp14:anchorId="68D1B8BD" wp14:editId="28D1427C">
            <wp:simplePos x="0" y="0"/>
            <wp:positionH relativeFrom="margin">
              <wp:posOffset>5179695</wp:posOffset>
            </wp:positionH>
            <wp:positionV relativeFrom="margin">
              <wp:posOffset>264160</wp:posOffset>
            </wp:positionV>
            <wp:extent cx="785495" cy="871855"/>
            <wp:effectExtent l="0" t="0" r="0" b="0"/>
            <wp:wrapSquare wrapText="bothSides"/>
            <wp:docPr id="5" name="Image 6" descr="Description : FLConsulting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descr="Description : FLConsultingLogo"/>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5495"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32307" w14:textId="14FBBD1A" w:rsidR="00191233" w:rsidRPr="007167FE" w:rsidRDefault="00191233" w:rsidP="00227583">
      <w:pPr>
        <w:autoSpaceDE w:val="0"/>
        <w:autoSpaceDN w:val="0"/>
        <w:adjustRightInd w:val="0"/>
        <w:jc w:val="center"/>
        <w:rPr>
          <w:rFonts w:cs="Verdana-BoldItalic"/>
          <w:b/>
          <w:bCs/>
          <w:iCs/>
          <w:color w:val="F79646"/>
          <w:sz w:val="21"/>
          <w:szCs w:val="18"/>
          <w:lang w:eastAsia="fr-FR"/>
        </w:rPr>
      </w:pPr>
    </w:p>
    <w:p w14:paraId="783383C1" w14:textId="4BEFDC1C" w:rsidR="00227583" w:rsidRPr="007167FE" w:rsidRDefault="00227583" w:rsidP="004B58CC">
      <w:pPr>
        <w:autoSpaceDE w:val="0"/>
        <w:autoSpaceDN w:val="0"/>
        <w:adjustRightInd w:val="0"/>
        <w:ind w:left="7080"/>
        <w:jc w:val="right"/>
        <w:rPr>
          <w:rFonts w:cs="Verdana-BoldItalic"/>
          <w:bCs/>
          <w:iCs/>
          <w:color w:val="EA0000"/>
          <w:szCs w:val="22"/>
          <w:lang w:val="fr-FR" w:eastAsia="fr-FR"/>
        </w:rPr>
      </w:pPr>
      <w:r w:rsidRPr="007167FE">
        <w:rPr>
          <w:rFonts w:cs="Verdana-BoldItalic"/>
          <w:bCs/>
          <w:iCs/>
          <w:color w:val="F79646"/>
          <w:szCs w:val="22"/>
          <w:lang w:val="fr-FR" w:eastAsia="fr-FR"/>
        </w:rPr>
        <w:t xml:space="preserve">  </w:t>
      </w:r>
      <w:r w:rsidR="00162037" w:rsidRPr="007167FE">
        <w:rPr>
          <w:rFonts w:cs="Verdana-BoldItalic"/>
          <w:bCs/>
          <w:iCs/>
          <w:color w:val="F79646"/>
          <w:szCs w:val="22"/>
          <w:lang w:val="fr-FR" w:eastAsia="fr-FR"/>
        </w:rPr>
        <w:t xml:space="preserve">         </w:t>
      </w:r>
      <w:r w:rsidRPr="007167FE">
        <w:rPr>
          <w:rFonts w:cs="Verdana-BoldItalic"/>
          <w:bCs/>
          <w:iCs/>
          <w:color w:val="F79646"/>
          <w:szCs w:val="22"/>
          <w:lang w:val="fr-FR" w:eastAsia="fr-FR"/>
        </w:rPr>
        <w:t xml:space="preserve">      </w:t>
      </w:r>
      <w:r w:rsidR="00AD296B" w:rsidRPr="007167FE">
        <w:rPr>
          <w:rFonts w:cs="Verdana-BoldItalic"/>
          <w:bCs/>
          <w:iCs/>
          <w:color w:val="F79646"/>
          <w:szCs w:val="22"/>
          <w:lang w:val="fr-FR" w:eastAsia="fr-FR"/>
        </w:rPr>
        <w:t xml:space="preserve">     </w:t>
      </w:r>
      <w:r w:rsidR="004B58CC" w:rsidRPr="007167FE">
        <w:rPr>
          <w:rFonts w:cs="Verdana-BoldItalic"/>
          <w:bCs/>
          <w:iCs/>
          <w:color w:val="F79646"/>
          <w:szCs w:val="22"/>
          <w:lang w:val="fr-FR" w:eastAsia="fr-FR"/>
        </w:rPr>
        <w:t xml:space="preserve"> </w:t>
      </w:r>
    </w:p>
    <w:p w14:paraId="30DF6C1C" w14:textId="764732AE" w:rsidR="00AA1022" w:rsidRDefault="00AA1022" w:rsidP="004B58CC">
      <w:pPr>
        <w:autoSpaceDE w:val="0"/>
        <w:autoSpaceDN w:val="0"/>
        <w:adjustRightInd w:val="0"/>
        <w:ind w:left="7080"/>
        <w:jc w:val="right"/>
        <w:rPr>
          <w:rFonts w:ascii="Helvetica" w:hAnsi="Helvetica" w:cs="Helvetica"/>
          <w:b/>
          <w:iCs/>
          <w:color w:val="EA0000"/>
          <w:sz w:val="18"/>
          <w:szCs w:val="18"/>
          <w:lang w:val="fr-FR" w:eastAsia="fr-FR"/>
        </w:rPr>
      </w:pPr>
    </w:p>
    <w:p w14:paraId="5E2E6CC3" w14:textId="247041EA" w:rsidR="00AA1022" w:rsidRDefault="00AA1022" w:rsidP="004B58CC">
      <w:pPr>
        <w:autoSpaceDE w:val="0"/>
        <w:autoSpaceDN w:val="0"/>
        <w:adjustRightInd w:val="0"/>
        <w:ind w:left="7080"/>
        <w:jc w:val="right"/>
        <w:rPr>
          <w:rFonts w:ascii="Helvetica" w:hAnsi="Helvetica" w:cs="Helvetica"/>
          <w:b/>
          <w:iCs/>
          <w:color w:val="EA0000"/>
          <w:sz w:val="18"/>
          <w:szCs w:val="18"/>
          <w:lang w:val="fr-FR" w:eastAsia="fr-FR"/>
        </w:rPr>
      </w:pPr>
      <w:r w:rsidRPr="007167FE">
        <w:rPr>
          <w:rFonts w:cs="Verdana-BoldItalic"/>
          <w:b/>
          <w:bCs/>
          <w:iCs/>
          <w:noProof/>
          <w:color w:val="EA0000"/>
          <w:sz w:val="28"/>
          <w:szCs w:val="30"/>
          <w:lang w:val="fr-FR" w:eastAsia="fr-FR"/>
        </w:rPr>
        <mc:AlternateContent>
          <mc:Choice Requires="wps">
            <w:drawing>
              <wp:anchor distT="0" distB="0" distL="114300" distR="114300" simplePos="0" relativeHeight="251657728" behindDoc="0" locked="0" layoutInCell="1" allowOverlap="1" wp14:anchorId="61C434FA" wp14:editId="63E0C0F1">
                <wp:simplePos x="0" y="0"/>
                <wp:positionH relativeFrom="column">
                  <wp:posOffset>1178560</wp:posOffset>
                </wp:positionH>
                <wp:positionV relativeFrom="paragraph">
                  <wp:posOffset>223520</wp:posOffset>
                </wp:positionV>
                <wp:extent cx="3764280" cy="0"/>
                <wp:effectExtent l="0" t="19050" r="26670" b="57150"/>
                <wp:wrapTight wrapText="bothSides">
                  <wp:wrapPolygon edited="0">
                    <wp:start x="0" y="-1"/>
                    <wp:lineTo x="0" y="-1"/>
                    <wp:lineTo x="21644" y="-1"/>
                    <wp:lineTo x="21644" y="-1"/>
                    <wp:lineTo x="0" y="-1"/>
                  </wp:wrapPolygon>
                </wp:wrapTight>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764280" cy="0"/>
                        </a:xfrm>
                        <a:prstGeom prst="line">
                          <a:avLst/>
                        </a:prstGeom>
                        <a:noFill/>
                        <a:ln w="44450">
                          <a:solidFill>
                            <a:srgbClr val="FF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37FAF8" id="Line 2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8pt,17.6pt" to="389.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" strokecolor="red" strokeweight="3.5pt">
                <v:shadow on="t" opacity="22938f" offset="0"/>
                <o:lock v:ext="edit" shapetype="f"/>
                <w10:wrap type="tight"/>
              </v:line>
            </w:pict>
          </mc:Fallback>
        </mc:AlternateContent>
      </w:r>
    </w:p>
    <w:p w14:paraId="0438FBAA" w14:textId="77777777" w:rsidR="00AA1022" w:rsidRDefault="00AA1022" w:rsidP="004B58CC">
      <w:pPr>
        <w:autoSpaceDE w:val="0"/>
        <w:autoSpaceDN w:val="0"/>
        <w:adjustRightInd w:val="0"/>
        <w:ind w:left="7080"/>
        <w:jc w:val="right"/>
        <w:rPr>
          <w:rFonts w:ascii="Helvetica" w:hAnsi="Helvetica" w:cs="Helvetica"/>
          <w:b/>
          <w:iCs/>
          <w:color w:val="EA0000"/>
          <w:sz w:val="18"/>
          <w:szCs w:val="18"/>
          <w:lang w:val="fr-FR" w:eastAsia="fr-FR"/>
        </w:rPr>
      </w:pPr>
    </w:p>
    <w:p w14:paraId="4791D3C8" w14:textId="77777777" w:rsidR="00AA1022" w:rsidRPr="00AA1022" w:rsidRDefault="00AA1022" w:rsidP="004B58CC">
      <w:pPr>
        <w:autoSpaceDE w:val="0"/>
        <w:autoSpaceDN w:val="0"/>
        <w:adjustRightInd w:val="0"/>
        <w:ind w:left="7080"/>
        <w:jc w:val="right"/>
        <w:rPr>
          <w:rFonts w:ascii="Helvetica" w:hAnsi="Helvetica" w:cs="Helvetica"/>
          <w:b/>
          <w:iCs/>
          <w:color w:val="EA0000"/>
          <w:sz w:val="16"/>
          <w:szCs w:val="16"/>
          <w:lang w:val="fr-FR" w:eastAsia="fr-FR"/>
        </w:rPr>
      </w:pPr>
    </w:p>
    <w:p w14:paraId="6B527680" w14:textId="660FD2F8" w:rsidR="000B11D4" w:rsidRPr="00E6061E" w:rsidRDefault="003D0517" w:rsidP="003D0517">
      <w:pPr>
        <w:autoSpaceDE w:val="0"/>
        <w:autoSpaceDN w:val="0"/>
        <w:adjustRightInd w:val="0"/>
        <w:ind w:left="7080"/>
        <w:jc w:val="center"/>
        <w:rPr>
          <w:rFonts w:ascii="Helvetica" w:hAnsi="Helvetica" w:cs="Helvetica"/>
          <w:b/>
          <w:iCs/>
          <w:color w:val="EA0000"/>
          <w:sz w:val="18"/>
          <w:szCs w:val="18"/>
          <w:lang w:val="fr-CH" w:eastAsia="fr-FR"/>
        </w:rPr>
      </w:pPr>
      <w:r>
        <w:rPr>
          <w:rFonts w:ascii="Helvetica" w:hAnsi="Helvetica" w:cs="Helvetica"/>
          <w:b/>
          <w:iCs/>
          <w:color w:val="EA0000"/>
          <w:sz w:val="18"/>
          <w:szCs w:val="18"/>
          <w:lang w:val="fr-FR" w:eastAsia="fr-FR"/>
        </w:rPr>
        <w:t xml:space="preserve">                </w:t>
      </w:r>
      <w:r w:rsidR="005D3ABF">
        <w:rPr>
          <w:rFonts w:ascii="Helvetica" w:hAnsi="Helvetica" w:cs="Helvetica"/>
          <w:b/>
          <w:iCs/>
          <w:color w:val="EA0000"/>
          <w:sz w:val="18"/>
          <w:szCs w:val="18"/>
          <w:lang w:val="fr-FR" w:eastAsia="fr-FR"/>
        </w:rPr>
        <w:t xml:space="preserve">          </w:t>
      </w:r>
      <w:r>
        <w:rPr>
          <w:rFonts w:ascii="Helvetica" w:hAnsi="Helvetica" w:cs="Helvetica"/>
          <w:b/>
          <w:iCs/>
          <w:color w:val="EA0000"/>
          <w:sz w:val="18"/>
          <w:szCs w:val="18"/>
          <w:lang w:val="fr-FR" w:eastAsia="fr-FR"/>
        </w:rPr>
        <w:t xml:space="preserve">      </w:t>
      </w:r>
      <w:r w:rsidR="00675083">
        <w:rPr>
          <w:rFonts w:ascii="Helvetica" w:hAnsi="Helvetica" w:cs="Helvetica"/>
          <w:b/>
          <w:iCs/>
          <w:color w:val="EA0000"/>
          <w:sz w:val="18"/>
          <w:szCs w:val="18"/>
          <w:lang w:val="fr-CH" w:eastAsia="fr-FR"/>
        </w:rPr>
        <w:t>Juin</w:t>
      </w:r>
      <w:r w:rsidR="005D3ABF">
        <w:rPr>
          <w:rFonts w:ascii="Helvetica" w:hAnsi="Helvetica" w:cs="Helvetica"/>
          <w:b/>
          <w:iCs/>
          <w:color w:val="EA0000"/>
          <w:sz w:val="18"/>
          <w:szCs w:val="18"/>
          <w:lang w:val="fr-CH" w:eastAsia="fr-FR"/>
        </w:rPr>
        <w:t xml:space="preserve"> </w:t>
      </w:r>
      <w:r w:rsidR="000B11D4" w:rsidRPr="00E6061E">
        <w:rPr>
          <w:rFonts w:ascii="Helvetica" w:hAnsi="Helvetica" w:cs="Helvetica"/>
          <w:b/>
          <w:iCs/>
          <w:color w:val="EA0000"/>
          <w:sz w:val="18"/>
          <w:szCs w:val="18"/>
          <w:lang w:val="fr-CH" w:eastAsia="fr-FR"/>
        </w:rPr>
        <w:t>2022</w:t>
      </w:r>
    </w:p>
    <w:p w14:paraId="55990236" w14:textId="636894CB" w:rsidR="00405D4B" w:rsidRPr="00E6061E" w:rsidRDefault="00405D4B" w:rsidP="004B58CC">
      <w:pPr>
        <w:autoSpaceDE w:val="0"/>
        <w:autoSpaceDN w:val="0"/>
        <w:adjustRightInd w:val="0"/>
        <w:ind w:left="7080"/>
        <w:jc w:val="right"/>
        <w:rPr>
          <w:rFonts w:ascii="Helvetica" w:hAnsi="Helvetica" w:cs="Helvetica"/>
          <w:b/>
          <w:iCs/>
          <w:color w:val="EA0000"/>
          <w:sz w:val="18"/>
          <w:szCs w:val="18"/>
          <w:lang w:val="fr-CH" w:eastAsia="fr-FR"/>
        </w:rPr>
      </w:pPr>
    </w:p>
    <w:p w14:paraId="61CBDC12" w14:textId="3F695D98" w:rsidR="00675083" w:rsidRPr="005D78FB" w:rsidRDefault="005D78FB" w:rsidP="005D78FB">
      <w:pPr>
        <w:autoSpaceDE w:val="0"/>
        <w:autoSpaceDN w:val="0"/>
        <w:adjustRightInd w:val="0"/>
        <w:jc w:val="center"/>
        <w:rPr>
          <w:rFonts w:eastAsia="MS Mincho" w:cs="Verdana-BoldItalic"/>
          <w:b/>
          <w:bCs/>
          <w:iCs/>
          <w:color w:val="FF0000"/>
          <w:sz w:val="28"/>
          <w:szCs w:val="28"/>
          <w:lang w:val="fr-FR" w:eastAsia="fr-FR"/>
        </w:rPr>
      </w:pPr>
      <w:r w:rsidRPr="005D78FB">
        <w:rPr>
          <w:rFonts w:eastAsia="MS Mincho" w:cs="Verdana-BoldItalic"/>
          <w:b/>
          <w:bCs/>
          <w:iCs/>
          <w:color w:val="FF0000"/>
          <w:sz w:val="28"/>
          <w:szCs w:val="28"/>
          <w:lang w:val="fr-FR" w:eastAsia="fr-FR"/>
        </w:rPr>
        <w:t>Une 14è édition sous le signe des retrouvailles !</w:t>
      </w:r>
    </w:p>
    <w:p w14:paraId="64C69898" w14:textId="77777777" w:rsidR="00675083" w:rsidRPr="00675083" w:rsidRDefault="00675083" w:rsidP="00675083">
      <w:pPr>
        <w:autoSpaceDE w:val="0"/>
        <w:autoSpaceDN w:val="0"/>
        <w:adjustRightInd w:val="0"/>
        <w:jc w:val="center"/>
        <w:rPr>
          <w:rFonts w:eastAsia="MS Mincho" w:cs="Verdana-BoldItalic"/>
          <w:b/>
          <w:bCs/>
          <w:iCs/>
          <w:sz w:val="24"/>
          <w:lang w:val="fr-FR" w:eastAsia="fr-FR"/>
        </w:rPr>
      </w:pPr>
    </w:p>
    <w:p w14:paraId="31D8FB4D" w14:textId="3793A953" w:rsidR="00675083" w:rsidRPr="00961982" w:rsidRDefault="005D78FB" w:rsidP="00675083">
      <w:pPr>
        <w:rPr>
          <w:rFonts w:ascii="Arial" w:eastAsia="MS Mincho" w:hAnsi="Arial" w:cs="Arial"/>
          <w:sz w:val="20"/>
          <w:szCs w:val="20"/>
          <w:lang w:val="fr-FR"/>
        </w:rPr>
      </w:pPr>
      <w:r w:rsidRPr="00961982">
        <w:rPr>
          <w:rFonts w:ascii="Arial" w:eastAsia="MS Mincho" w:hAnsi="Arial" w:cs="Arial"/>
          <w:sz w:val="20"/>
          <w:szCs w:val="20"/>
          <w:lang w:val="fr-FR"/>
        </w:rPr>
        <w:t xml:space="preserve">Après l’annulation de l’édition 2020 et le format réduit de l’an passé, cette 14è édition de </w:t>
      </w:r>
      <w:r w:rsidR="00675083" w:rsidRPr="00961982">
        <w:rPr>
          <w:rFonts w:ascii="Arial" w:eastAsia="MS Mincho" w:hAnsi="Arial" w:cs="Arial"/>
          <w:sz w:val="20"/>
          <w:szCs w:val="20"/>
          <w:lang w:val="fr-FR"/>
        </w:rPr>
        <w:t xml:space="preserve">la Convention d’affaires internationale dédiée aux innovations et au business dans les </w:t>
      </w:r>
      <w:r w:rsidRPr="00961982">
        <w:rPr>
          <w:rFonts w:ascii="Arial" w:eastAsia="MS Mincho" w:hAnsi="Arial" w:cs="Arial"/>
          <w:sz w:val="20"/>
          <w:szCs w:val="20"/>
          <w:lang w:val="fr-FR"/>
        </w:rPr>
        <w:t>nouvelles mobilités</w:t>
      </w:r>
      <w:r w:rsidR="00675083" w:rsidRPr="00961982">
        <w:rPr>
          <w:rFonts w:ascii="Arial" w:eastAsia="MS Mincho" w:hAnsi="Arial" w:cs="Arial"/>
          <w:sz w:val="20"/>
          <w:szCs w:val="20"/>
          <w:lang w:val="fr-FR"/>
        </w:rPr>
        <w:t xml:space="preserve"> (auto</w:t>
      </w:r>
      <w:r w:rsidRPr="00961982">
        <w:rPr>
          <w:rFonts w:ascii="Arial" w:eastAsia="MS Mincho" w:hAnsi="Arial" w:cs="Arial"/>
          <w:sz w:val="20"/>
          <w:szCs w:val="20"/>
          <w:lang w:val="fr-FR"/>
        </w:rPr>
        <w:t>mobile</w:t>
      </w:r>
      <w:r w:rsidR="00675083" w:rsidRPr="00961982">
        <w:rPr>
          <w:rFonts w:ascii="Arial" w:eastAsia="MS Mincho" w:hAnsi="Arial" w:cs="Arial"/>
          <w:sz w:val="20"/>
          <w:szCs w:val="20"/>
          <w:lang w:val="fr-FR"/>
        </w:rPr>
        <w:t>, aéro</w:t>
      </w:r>
      <w:r w:rsidRPr="00961982">
        <w:rPr>
          <w:rFonts w:ascii="Arial" w:eastAsia="MS Mincho" w:hAnsi="Arial" w:cs="Arial"/>
          <w:sz w:val="20"/>
          <w:szCs w:val="20"/>
          <w:lang w:val="fr-FR"/>
        </w:rPr>
        <w:t>nautique</w:t>
      </w:r>
      <w:r w:rsidR="00675083" w:rsidRPr="00961982">
        <w:rPr>
          <w:rFonts w:ascii="Arial" w:eastAsia="MS Mincho" w:hAnsi="Arial" w:cs="Arial"/>
          <w:sz w:val="20"/>
          <w:szCs w:val="20"/>
          <w:lang w:val="fr-FR"/>
        </w:rPr>
        <w:t>, spatial et ferroviaire)</w:t>
      </w:r>
      <w:r w:rsidRPr="00961982">
        <w:rPr>
          <w:rFonts w:ascii="Arial" w:eastAsia="MS Mincho" w:hAnsi="Arial" w:cs="Arial"/>
          <w:sz w:val="20"/>
          <w:szCs w:val="20"/>
          <w:lang w:val="fr-FR"/>
        </w:rPr>
        <w:t xml:space="preserve"> </w:t>
      </w:r>
      <w:r w:rsidR="00675083" w:rsidRPr="00961982">
        <w:rPr>
          <w:rFonts w:ascii="Arial" w:eastAsia="MS Mincho" w:hAnsi="Arial" w:cs="Arial"/>
          <w:sz w:val="20"/>
          <w:szCs w:val="20"/>
          <w:lang w:val="fr-FR"/>
        </w:rPr>
        <w:t xml:space="preserve">qui s’est déroulée les </w:t>
      </w:r>
      <w:r w:rsidRPr="00961982">
        <w:rPr>
          <w:rFonts w:ascii="Arial" w:eastAsia="MS Mincho" w:hAnsi="Arial" w:cs="Arial"/>
          <w:sz w:val="20"/>
          <w:szCs w:val="20"/>
          <w:lang w:val="fr-FR"/>
        </w:rPr>
        <w:t xml:space="preserve">8 et 9 juin </w:t>
      </w:r>
      <w:r w:rsidR="008A6C4C">
        <w:rPr>
          <w:rFonts w:ascii="Arial" w:eastAsia="MS Mincho" w:hAnsi="Arial" w:cs="Arial"/>
          <w:sz w:val="20"/>
          <w:szCs w:val="20"/>
          <w:lang w:val="fr-FR"/>
        </w:rPr>
        <w:t>a</w:t>
      </w:r>
      <w:r w:rsidRPr="00961982">
        <w:rPr>
          <w:rFonts w:ascii="Arial" w:eastAsia="MS Mincho" w:hAnsi="Arial" w:cs="Arial"/>
          <w:sz w:val="20"/>
          <w:szCs w:val="20"/>
          <w:lang w:val="fr-FR"/>
        </w:rPr>
        <w:t xml:space="preserve"> </w:t>
      </w:r>
      <w:r w:rsidR="00675083" w:rsidRPr="00961982">
        <w:rPr>
          <w:rFonts w:ascii="Arial" w:eastAsia="MS Mincho" w:hAnsi="Arial" w:cs="Arial"/>
          <w:sz w:val="20"/>
          <w:szCs w:val="20"/>
          <w:lang w:val="fr-FR"/>
        </w:rPr>
        <w:t xml:space="preserve">atteint </w:t>
      </w:r>
      <w:r w:rsidR="00647EE6">
        <w:rPr>
          <w:rFonts w:ascii="Arial" w:eastAsia="MS Mincho" w:hAnsi="Arial" w:cs="Arial"/>
          <w:sz w:val="20"/>
          <w:szCs w:val="20"/>
          <w:lang w:val="fr-FR"/>
        </w:rPr>
        <w:t>ses</w:t>
      </w:r>
      <w:r w:rsidR="00675083" w:rsidRPr="00961982">
        <w:rPr>
          <w:rFonts w:ascii="Arial" w:eastAsia="MS Mincho" w:hAnsi="Arial" w:cs="Arial"/>
          <w:sz w:val="20"/>
          <w:szCs w:val="20"/>
          <w:lang w:val="fr-FR"/>
        </w:rPr>
        <w:t xml:space="preserve"> objectifs : fédérer une communauté et mettre en relation des donneurs d’ordre</w:t>
      </w:r>
      <w:r w:rsidRPr="00961982">
        <w:rPr>
          <w:rFonts w:ascii="Arial" w:eastAsia="MS Mincho" w:hAnsi="Arial" w:cs="Arial"/>
          <w:sz w:val="20"/>
          <w:szCs w:val="20"/>
          <w:lang w:val="fr-FR"/>
        </w:rPr>
        <w:t>s</w:t>
      </w:r>
      <w:r w:rsidR="00675083" w:rsidRPr="00961982">
        <w:rPr>
          <w:rFonts w:ascii="Arial" w:eastAsia="MS Mincho" w:hAnsi="Arial" w:cs="Arial"/>
          <w:sz w:val="20"/>
          <w:szCs w:val="20"/>
          <w:lang w:val="fr-FR"/>
        </w:rPr>
        <w:t xml:space="preserve"> et des offreurs de solutions/services dans le cadre sportif des 24 heures du Mans.</w:t>
      </w:r>
    </w:p>
    <w:p w14:paraId="6C2D8B04" w14:textId="77777777" w:rsidR="00675083" w:rsidRPr="001A6332" w:rsidRDefault="00675083" w:rsidP="00675083">
      <w:pPr>
        <w:rPr>
          <w:rFonts w:ascii="Arial" w:eastAsia="MS Mincho" w:hAnsi="Arial" w:cs="Arial"/>
          <w:sz w:val="16"/>
          <w:szCs w:val="16"/>
          <w:lang w:val="fr-FR"/>
        </w:rPr>
      </w:pPr>
    </w:p>
    <w:p w14:paraId="2A3B14B0" w14:textId="43F9EC60" w:rsidR="00675083" w:rsidRPr="005D78FB" w:rsidRDefault="00675083" w:rsidP="00675083">
      <w:pPr>
        <w:rPr>
          <w:rFonts w:eastAsia="MS Mincho" w:cs="Verdana-BoldItalic"/>
          <w:b/>
          <w:bCs/>
          <w:iCs/>
          <w:color w:val="FF0000"/>
          <w:sz w:val="28"/>
          <w:szCs w:val="28"/>
          <w:lang w:val="fr-FR" w:eastAsia="fr-FR"/>
        </w:rPr>
      </w:pPr>
      <w:r w:rsidRPr="005D78FB">
        <w:rPr>
          <w:rFonts w:eastAsia="MS Mincho" w:cs="Verdana-BoldItalic"/>
          <w:b/>
          <w:bCs/>
          <w:iCs/>
          <w:color w:val="FF0000"/>
          <w:sz w:val="28"/>
          <w:szCs w:val="28"/>
          <w:lang w:val="fr-FR" w:eastAsia="fr-FR"/>
        </w:rPr>
        <w:t>Les</w:t>
      </w:r>
      <w:r w:rsidR="001A6332">
        <w:rPr>
          <w:rFonts w:eastAsia="MS Mincho" w:cs="Verdana-BoldItalic"/>
          <w:b/>
          <w:bCs/>
          <w:iCs/>
          <w:color w:val="FF0000"/>
          <w:sz w:val="28"/>
          <w:szCs w:val="28"/>
          <w:lang w:val="fr-FR" w:eastAsia="fr-FR"/>
        </w:rPr>
        <w:t xml:space="preserve"> faits</w:t>
      </w:r>
      <w:r w:rsidR="005D78FB">
        <w:rPr>
          <w:rFonts w:eastAsia="MS Mincho" w:cs="Verdana-BoldItalic"/>
          <w:b/>
          <w:bCs/>
          <w:iCs/>
          <w:color w:val="FF0000"/>
          <w:sz w:val="28"/>
          <w:szCs w:val="28"/>
          <w:lang w:val="fr-FR" w:eastAsia="fr-FR"/>
        </w:rPr>
        <w:t xml:space="preserve"> marquants :</w:t>
      </w:r>
    </w:p>
    <w:p w14:paraId="37955DB5" w14:textId="77777777" w:rsidR="00675083" w:rsidRPr="00675083" w:rsidRDefault="00675083" w:rsidP="00F52C5C">
      <w:pPr>
        <w:numPr>
          <w:ilvl w:val="0"/>
          <w:numId w:val="8"/>
        </w:numPr>
        <w:rPr>
          <w:rFonts w:ascii="Arial" w:eastAsia="MS Mincho" w:hAnsi="Arial" w:cs="Arial"/>
          <w:szCs w:val="22"/>
          <w:lang w:val="fr-FR"/>
        </w:rPr>
      </w:pPr>
      <w:r w:rsidRPr="00675083">
        <w:rPr>
          <w:rFonts w:ascii="Arial" w:eastAsia="MS Mincho" w:hAnsi="Arial" w:cs="Arial"/>
          <w:b/>
          <w:sz w:val="20"/>
          <w:szCs w:val="20"/>
          <w:lang w:val="fr-FR"/>
        </w:rPr>
        <w:t>Une centaine de rendez-vous personnalisés et qualifiés</w:t>
      </w:r>
      <w:r w:rsidRPr="00675083">
        <w:rPr>
          <w:rFonts w:ascii="Arial" w:eastAsia="MS Mincho" w:hAnsi="Arial" w:cs="Arial"/>
          <w:sz w:val="20"/>
          <w:szCs w:val="20"/>
          <w:lang w:val="fr-FR"/>
        </w:rPr>
        <w:t xml:space="preserve"> ont été organisés pour et avec les participants ;</w:t>
      </w:r>
    </w:p>
    <w:p w14:paraId="7838C450" w14:textId="72EEBDDF" w:rsidR="00675083" w:rsidRPr="00F52C5C" w:rsidRDefault="00675083" w:rsidP="00F52C5C">
      <w:pPr>
        <w:numPr>
          <w:ilvl w:val="0"/>
          <w:numId w:val="8"/>
        </w:numPr>
        <w:rPr>
          <w:rFonts w:ascii="Arial" w:eastAsia="MS Mincho" w:hAnsi="Arial" w:cs="Arial"/>
          <w:bCs/>
          <w:szCs w:val="22"/>
          <w:lang w:val="fr-FR"/>
        </w:rPr>
      </w:pPr>
      <w:r w:rsidRPr="00675083">
        <w:rPr>
          <w:rFonts w:ascii="Arial" w:eastAsia="MS Mincho" w:hAnsi="Arial" w:cs="Arial"/>
          <w:b/>
          <w:sz w:val="20"/>
          <w:szCs w:val="20"/>
          <w:lang w:val="fr-FR"/>
        </w:rPr>
        <w:t>Des stands de démonstratio</w:t>
      </w:r>
      <w:r w:rsidR="005D78FB">
        <w:rPr>
          <w:rFonts w:ascii="Arial" w:eastAsia="MS Mincho" w:hAnsi="Arial" w:cs="Arial"/>
          <w:b/>
          <w:sz w:val="20"/>
          <w:szCs w:val="20"/>
          <w:lang w:val="fr-FR"/>
        </w:rPr>
        <w:t>n</w:t>
      </w:r>
      <w:r w:rsidR="00F52C5C">
        <w:rPr>
          <w:rFonts w:ascii="Arial" w:eastAsia="MS Mincho" w:hAnsi="Arial" w:cs="Arial"/>
          <w:b/>
          <w:sz w:val="20"/>
          <w:szCs w:val="20"/>
          <w:lang w:val="fr-FR"/>
        </w:rPr>
        <w:t xml:space="preserve"> </w:t>
      </w:r>
      <w:r w:rsidR="00F52C5C" w:rsidRPr="00F52C5C">
        <w:rPr>
          <w:rFonts w:ascii="Arial" w:eastAsia="MS Mincho" w:hAnsi="Arial" w:cs="Arial"/>
          <w:bCs/>
          <w:sz w:val="20"/>
          <w:szCs w:val="20"/>
          <w:lang w:val="fr-FR"/>
        </w:rPr>
        <w:t xml:space="preserve">avec </w:t>
      </w:r>
      <w:r w:rsidR="008A6C4C">
        <w:rPr>
          <w:rFonts w:ascii="Arial" w:eastAsia="MS Mincho" w:hAnsi="Arial" w:cs="Arial"/>
          <w:bCs/>
          <w:sz w:val="20"/>
          <w:szCs w:val="20"/>
          <w:lang w:val="fr-FR"/>
        </w:rPr>
        <w:t>production de pièces pendant la convention</w:t>
      </w:r>
    </w:p>
    <w:p w14:paraId="34D02FEB" w14:textId="0D9057EC" w:rsidR="00675083" w:rsidRPr="00675083" w:rsidRDefault="00675083" w:rsidP="00F52C5C">
      <w:pPr>
        <w:numPr>
          <w:ilvl w:val="0"/>
          <w:numId w:val="8"/>
        </w:numPr>
        <w:rPr>
          <w:rFonts w:ascii="Arial" w:eastAsia="MS Mincho" w:hAnsi="Arial" w:cs="Arial"/>
          <w:szCs w:val="22"/>
          <w:lang w:val="fr-FR"/>
        </w:rPr>
      </w:pPr>
      <w:r w:rsidRPr="00675083">
        <w:rPr>
          <w:rFonts w:ascii="Arial" w:eastAsia="MS Mincho" w:hAnsi="Arial" w:cs="Arial"/>
          <w:b/>
          <w:sz w:val="20"/>
          <w:szCs w:val="20"/>
          <w:lang w:val="fr-FR"/>
        </w:rPr>
        <w:t xml:space="preserve">Des </w:t>
      </w:r>
      <w:r w:rsidR="005D78FB">
        <w:rPr>
          <w:rFonts w:ascii="Arial" w:eastAsia="MS Mincho" w:hAnsi="Arial" w:cs="Arial"/>
          <w:b/>
          <w:sz w:val="20"/>
          <w:szCs w:val="20"/>
          <w:lang w:val="fr-FR"/>
        </w:rPr>
        <w:t>espaces</w:t>
      </w:r>
      <w:r w:rsidRPr="00675083">
        <w:rPr>
          <w:rFonts w:ascii="Arial" w:eastAsia="MS Mincho" w:hAnsi="Arial" w:cs="Arial"/>
          <w:b/>
          <w:sz w:val="20"/>
          <w:szCs w:val="20"/>
          <w:lang w:val="fr-FR"/>
        </w:rPr>
        <w:t xml:space="preserve"> d’exposition</w:t>
      </w:r>
      <w:r w:rsidR="00961982">
        <w:rPr>
          <w:rFonts w:ascii="Arial" w:eastAsia="MS Mincho" w:hAnsi="Arial" w:cs="Arial"/>
          <w:b/>
          <w:sz w:val="20"/>
          <w:szCs w:val="20"/>
          <w:lang w:val="fr-FR"/>
        </w:rPr>
        <w:t xml:space="preserve"> </w:t>
      </w:r>
      <w:r w:rsidR="00F52C5C">
        <w:rPr>
          <w:rFonts w:ascii="Arial" w:eastAsia="MS Mincho" w:hAnsi="Arial" w:cs="Arial"/>
          <w:bCs/>
          <w:sz w:val="20"/>
          <w:szCs w:val="20"/>
          <w:lang w:val="fr-FR"/>
        </w:rPr>
        <w:t xml:space="preserve">pour mettre en valeur les savoir-faire </w:t>
      </w:r>
      <w:r w:rsidR="005F3C01">
        <w:rPr>
          <w:rFonts w:ascii="Arial" w:eastAsia="MS Mincho" w:hAnsi="Arial" w:cs="Arial"/>
          <w:bCs/>
          <w:sz w:val="20"/>
          <w:szCs w:val="20"/>
          <w:lang w:val="fr-FR"/>
        </w:rPr>
        <w:t xml:space="preserve">de certains </w:t>
      </w:r>
      <w:r w:rsidR="00F52C5C">
        <w:rPr>
          <w:rFonts w:ascii="Arial" w:eastAsia="MS Mincho" w:hAnsi="Arial" w:cs="Arial"/>
          <w:bCs/>
          <w:sz w:val="20"/>
          <w:szCs w:val="20"/>
          <w:lang w:val="fr-FR"/>
        </w:rPr>
        <w:t>participants</w:t>
      </w:r>
    </w:p>
    <w:p w14:paraId="1E0732DC" w14:textId="42FDAEDE" w:rsidR="0004761D" w:rsidRPr="00995512" w:rsidRDefault="002B1F57" w:rsidP="00995512">
      <w:pPr>
        <w:numPr>
          <w:ilvl w:val="0"/>
          <w:numId w:val="8"/>
        </w:numPr>
        <w:rPr>
          <w:rFonts w:ascii="Arial" w:eastAsia="MS Mincho" w:hAnsi="Arial" w:cs="Arial"/>
          <w:szCs w:val="22"/>
          <w:lang w:val="fr-FR"/>
        </w:rPr>
      </w:pPr>
      <w:r>
        <w:rPr>
          <w:rFonts w:ascii="Arial" w:eastAsia="MS Mincho" w:hAnsi="Arial" w:cs="Arial"/>
          <w:b/>
          <w:sz w:val="20"/>
          <w:szCs w:val="20"/>
          <w:lang w:val="fr-FR"/>
        </w:rPr>
        <w:t>Trois</w:t>
      </w:r>
      <w:r w:rsidR="00675083" w:rsidRPr="00675083">
        <w:rPr>
          <w:rFonts w:ascii="Arial" w:eastAsia="MS Mincho" w:hAnsi="Arial" w:cs="Arial"/>
          <w:b/>
          <w:sz w:val="20"/>
          <w:szCs w:val="20"/>
          <w:lang w:val="fr-FR"/>
        </w:rPr>
        <w:t xml:space="preserve"> conférences</w:t>
      </w:r>
      <w:r>
        <w:rPr>
          <w:rFonts w:ascii="Arial" w:eastAsia="MS Mincho" w:hAnsi="Arial" w:cs="Arial"/>
          <w:b/>
          <w:sz w:val="20"/>
          <w:szCs w:val="20"/>
          <w:lang w:val="fr-FR"/>
        </w:rPr>
        <w:t xml:space="preserve"> </w:t>
      </w:r>
      <w:r w:rsidR="0004761D">
        <w:rPr>
          <w:rFonts w:ascii="Arial" w:eastAsia="MS Mincho" w:hAnsi="Arial" w:cs="Arial"/>
          <w:sz w:val="20"/>
          <w:szCs w:val="20"/>
          <w:lang w:val="fr-FR"/>
        </w:rPr>
        <w:t>pour mettre</w:t>
      </w:r>
      <w:r w:rsidR="00675083" w:rsidRPr="00675083">
        <w:rPr>
          <w:rFonts w:ascii="Arial" w:eastAsia="MS Mincho" w:hAnsi="Arial" w:cs="Arial"/>
          <w:sz w:val="20"/>
          <w:szCs w:val="20"/>
          <w:lang w:val="fr-FR"/>
        </w:rPr>
        <w:t xml:space="preserve"> en </w:t>
      </w:r>
      <w:r>
        <w:rPr>
          <w:rFonts w:ascii="Arial" w:eastAsia="MS Mincho" w:hAnsi="Arial" w:cs="Arial"/>
          <w:sz w:val="20"/>
          <w:szCs w:val="20"/>
          <w:lang w:val="fr-FR"/>
        </w:rPr>
        <w:t>lumière</w:t>
      </w:r>
      <w:r w:rsidR="00675083" w:rsidRPr="00675083">
        <w:rPr>
          <w:rFonts w:ascii="Arial" w:eastAsia="MS Mincho" w:hAnsi="Arial" w:cs="Arial"/>
          <w:sz w:val="20"/>
          <w:szCs w:val="20"/>
          <w:lang w:val="fr-FR"/>
        </w:rPr>
        <w:t xml:space="preserve"> l’expertise et l’innovation</w:t>
      </w:r>
      <w:r w:rsidR="00995512">
        <w:rPr>
          <w:rFonts w:ascii="Arial" w:eastAsia="MS Mincho" w:hAnsi="Arial" w:cs="Arial"/>
          <w:sz w:val="20"/>
          <w:szCs w:val="20"/>
          <w:lang w:val="fr-FR"/>
        </w:rPr>
        <w:t> : Les enjeux de la maîtrise de la technologie métal en fabrication additive et La performance maintenue grâce au T</w:t>
      </w:r>
      <w:r w:rsidR="00C562EA">
        <w:rPr>
          <w:rFonts w:ascii="Arial" w:eastAsia="MS Mincho" w:hAnsi="Arial" w:cs="Arial"/>
          <w:sz w:val="20"/>
          <w:szCs w:val="20"/>
          <w:lang w:val="fr-FR"/>
        </w:rPr>
        <w:t xml:space="preserve">oyota </w:t>
      </w:r>
      <w:r w:rsidR="00995512">
        <w:rPr>
          <w:rFonts w:ascii="Arial" w:eastAsia="MS Mincho" w:hAnsi="Arial" w:cs="Arial"/>
          <w:sz w:val="20"/>
          <w:szCs w:val="20"/>
          <w:lang w:val="fr-FR"/>
        </w:rPr>
        <w:t>P</w:t>
      </w:r>
      <w:r w:rsidR="00C562EA">
        <w:rPr>
          <w:rFonts w:ascii="Arial" w:eastAsia="MS Mincho" w:hAnsi="Arial" w:cs="Arial"/>
          <w:sz w:val="20"/>
          <w:szCs w:val="20"/>
          <w:lang w:val="fr-FR"/>
        </w:rPr>
        <w:t xml:space="preserve">roduction </w:t>
      </w:r>
      <w:r w:rsidR="00995512">
        <w:rPr>
          <w:rFonts w:ascii="Arial" w:eastAsia="MS Mincho" w:hAnsi="Arial" w:cs="Arial"/>
          <w:sz w:val="20"/>
          <w:szCs w:val="20"/>
          <w:lang w:val="fr-FR"/>
        </w:rPr>
        <w:t>S</w:t>
      </w:r>
      <w:r w:rsidR="00C562EA">
        <w:rPr>
          <w:rFonts w:ascii="Arial" w:eastAsia="MS Mincho" w:hAnsi="Arial" w:cs="Arial"/>
          <w:sz w:val="20"/>
          <w:szCs w:val="20"/>
          <w:lang w:val="fr-FR"/>
        </w:rPr>
        <w:t>ystem</w:t>
      </w:r>
      <w:r w:rsidR="00995512">
        <w:rPr>
          <w:rFonts w:ascii="Arial" w:eastAsia="MS Mincho" w:hAnsi="Arial" w:cs="Arial"/>
          <w:sz w:val="20"/>
          <w:szCs w:val="20"/>
          <w:lang w:val="fr-FR"/>
        </w:rPr>
        <w:t xml:space="preserve"> et Comment le CETIM accompagne l’électrification d</w:t>
      </w:r>
      <w:r w:rsidR="00B11BF7">
        <w:rPr>
          <w:rFonts w:ascii="Arial" w:eastAsia="MS Mincho" w:hAnsi="Arial" w:cs="Arial"/>
          <w:sz w:val="20"/>
          <w:szCs w:val="20"/>
          <w:lang w:val="fr-FR"/>
        </w:rPr>
        <w:t>es véhicules.</w:t>
      </w:r>
    </w:p>
    <w:p w14:paraId="5675DD1A" w14:textId="7BC788D3" w:rsidR="00675083" w:rsidRPr="00995512" w:rsidRDefault="00B11BF7" w:rsidP="00F52C5C">
      <w:pPr>
        <w:numPr>
          <w:ilvl w:val="0"/>
          <w:numId w:val="8"/>
        </w:numPr>
        <w:rPr>
          <w:rFonts w:ascii="Arial" w:eastAsia="MS Mincho" w:hAnsi="Arial" w:cs="Arial"/>
          <w:bCs/>
          <w:szCs w:val="22"/>
          <w:lang w:val="fr-FR"/>
        </w:rPr>
      </w:pPr>
      <w:r>
        <w:rPr>
          <w:rFonts w:ascii="Arial" w:eastAsia="MS Mincho" w:hAnsi="Arial" w:cs="Arial"/>
          <w:b/>
          <w:sz w:val="20"/>
          <w:szCs w:val="20"/>
          <w:lang w:val="fr-FR"/>
        </w:rPr>
        <w:t>Deux</w:t>
      </w:r>
      <w:r w:rsidR="00675083" w:rsidRPr="00675083">
        <w:rPr>
          <w:rFonts w:ascii="Arial" w:eastAsia="MS Mincho" w:hAnsi="Arial" w:cs="Arial"/>
          <w:b/>
          <w:sz w:val="20"/>
          <w:szCs w:val="20"/>
          <w:lang w:val="fr-FR"/>
        </w:rPr>
        <w:t xml:space="preserve"> tabl</w:t>
      </w:r>
      <w:r w:rsidR="002B1F57">
        <w:rPr>
          <w:rFonts w:ascii="Arial" w:eastAsia="MS Mincho" w:hAnsi="Arial" w:cs="Arial"/>
          <w:b/>
          <w:sz w:val="20"/>
          <w:szCs w:val="20"/>
          <w:lang w:val="fr-FR"/>
        </w:rPr>
        <w:t>es-</w:t>
      </w:r>
      <w:r w:rsidR="00675083" w:rsidRPr="00675083">
        <w:rPr>
          <w:rFonts w:ascii="Arial" w:eastAsia="MS Mincho" w:hAnsi="Arial" w:cs="Arial"/>
          <w:b/>
          <w:sz w:val="20"/>
          <w:szCs w:val="20"/>
          <w:lang w:val="fr-FR"/>
        </w:rPr>
        <w:t>ronde</w:t>
      </w:r>
      <w:r w:rsidR="002B1F57">
        <w:rPr>
          <w:rFonts w:ascii="Arial" w:eastAsia="MS Mincho" w:hAnsi="Arial" w:cs="Arial"/>
          <w:b/>
          <w:sz w:val="20"/>
          <w:szCs w:val="20"/>
          <w:lang w:val="fr-FR"/>
        </w:rPr>
        <w:t>s</w:t>
      </w:r>
      <w:r w:rsidR="00675083" w:rsidRPr="00675083">
        <w:rPr>
          <w:rFonts w:ascii="Arial" w:eastAsia="MS Mincho" w:hAnsi="Arial" w:cs="Arial"/>
          <w:sz w:val="20"/>
          <w:szCs w:val="20"/>
          <w:lang w:val="fr-FR"/>
        </w:rPr>
        <w:t xml:space="preserve"> qui </w:t>
      </w:r>
      <w:r w:rsidR="008A6C4C">
        <w:rPr>
          <w:rFonts w:ascii="Arial" w:eastAsia="MS Mincho" w:hAnsi="Arial" w:cs="Arial"/>
          <w:sz w:val="20"/>
          <w:szCs w:val="20"/>
          <w:lang w:val="fr-FR"/>
        </w:rPr>
        <w:t>ont</w:t>
      </w:r>
      <w:r w:rsidR="00675083" w:rsidRPr="00675083">
        <w:rPr>
          <w:rFonts w:ascii="Arial" w:eastAsia="MS Mincho" w:hAnsi="Arial" w:cs="Arial"/>
          <w:sz w:val="20"/>
          <w:szCs w:val="20"/>
          <w:lang w:val="fr-FR"/>
        </w:rPr>
        <w:t xml:space="preserve"> réuni des experts autour </w:t>
      </w:r>
      <w:r w:rsidR="00F83412" w:rsidRPr="00675083">
        <w:rPr>
          <w:rFonts w:ascii="Arial" w:eastAsia="MS Mincho" w:hAnsi="Arial" w:cs="Arial"/>
          <w:sz w:val="20"/>
          <w:szCs w:val="20"/>
          <w:lang w:val="fr-FR"/>
        </w:rPr>
        <w:t>d</w:t>
      </w:r>
      <w:r w:rsidR="00F83412">
        <w:rPr>
          <w:rFonts w:ascii="Arial" w:eastAsia="MS Mincho" w:hAnsi="Arial" w:cs="Arial"/>
          <w:sz w:val="20"/>
          <w:szCs w:val="20"/>
          <w:lang w:val="fr-FR"/>
        </w:rPr>
        <w:t xml:space="preserve">es </w:t>
      </w:r>
      <w:r w:rsidR="00F83412" w:rsidRPr="00675083">
        <w:rPr>
          <w:rFonts w:ascii="Arial" w:eastAsia="MS Mincho" w:hAnsi="Arial" w:cs="Arial"/>
          <w:sz w:val="20"/>
          <w:szCs w:val="20"/>
          <w:lang w:val="fr-FR"/>
        </w:rPr>
        <w:t>thème</w:t>
      </w:r>
      <w:r w:rsidR="00F83412">
        <w:rPr>
          <w:rFonts w:ascii="Arial" w:eastAsia="MS Mincho" w:hAnsi="Arial" w:cs="Arial"/>
          <w:sz w:val="20"/>
          <w:szCs w:val="20"/>
          <w:lang w:val="fr-FR"/>
        </w:rPr>
        <w:t>s tels</w:t>
      </w:r>
      <w:r>
        <w:rPr>
          <w:rFonts w:ascii="Arial" w:eastAsia="MS Mincho" w:hAnsi="Arial" w:cs="Arial"/>
          <w:sz w:val="20"/>
          <w:szCs w:val="20"/>
          <w:lang w:val="fr-FR"/>
        </w:rPr>
        <w:t xml:space="preserve"> que Les aides financières de la PFA et Implémentation de la fabrication additive dans le secteur automobile. </w:t>
      </w:r>
    </w:p>
    <w:p w14:paraId="1D3B9452" w14:textId="28977433" w:rsidR="00995512" w:rsidRPr="008A6C4C" w:rsidRDefault="00C80DC7" w:rsidP="00F52C5C">
      <w:pPr>
        <w:numPr>
          <w:ilvl w:val="0"/>
          <w:numId w:val="8"/>
        </w:numPr>
        <w:rPr>
          <w:rFonts w:ascii="Arial" w:eastAsia="MS Mincho" w:hAnsi="Arial" w:cs="Arial"/>
          <w:bCs/>
          <w:szCs w:val="22"/>
          <w:lang w:val="fr-FR"/>
        </w:rPr>
      </w:pPr>
      <w:r>
        <w:rPr>
          <w:rFonts w:ascii="Arial" w:eastAsia="MS Mincho" w:hAnsi="Arial" w:cs="Arial"/>
          <w:b/>
          <w:sz w:val="20"/>
          <w:szCs w:val="20"/>
          <w:lang w:val="fr-FR"/>
        </w:rPr>
        <w:t xml:space="preserve">Des présentations </w:t>
      </w:r>
      <w:proofErr w:type="gramStart"/>
      <w:r>
        <w:rPr>
          <w:rFonts w:ascii="Arial" w:eastAsia="MS Mincho" w:hAnsi="Arial" w:cs="Arial"/>
          <w:b/>
          <w:sz w:val="20"/>
          <w:szCs w:val="20"/>
          <w:lang w:val="fr-FR"/>
        </w:rPr>
        <w:t>produits</w:t>
      </w:r>
      <w:proofErr w:type="gramEnd"/>
    </w:p>
    <w:p w14:paraId="02B0182C" w14:textId="36418B6C" w:rsidR="00675083" w:rsidRPr="00675083" w:rsidRDefault="005F3C01" w:rsidP="00F52C5C">
      <w:pPr>
        <w:numPr>
          <w:ilvl w:val="0"/>
          <w:numId w:val="8"/>
        </w:numPr>
        <w:rPr>
          <w:rFonts w:ascii="Arial" w:eastAsia="MS Mincho" w:hAnsi="Arial" w:cs="Arial"/>
          <w:szCs w:val="22"/>
          <w:lang w:val="fr-FR"/>
        </w:rPr>
      </w:pPr>
      <w:r>
        <w:rPr>
          <w:rFonts w:ascii="Arial" w:eastAsia="MS Mincho" w:hAnsi="Arial" w:cs="Arial"/>
          <w:b/>
          <w:sz w:val="20"/>
          <w:szCs w:val="20"/>
          <w:lang w:val="fr-FR"/>
        </w:rPr>
        <w:t>Le village Fabrication A</w:t>
      </w:r>
      <w:r w:rsidR="00675083" w:rsidRPr="00675083">
        <w:rPr>
          <w:rFonts w:ascii="Arial" w:eastAsia="MS Mincho" w:hAnsi="Arial" w:cs="Arial"/>
          <w:b/>
          <w:sz w:val="20"/>
          <w:szCs w:val="20"/>
          <w:lang w:val="fr-FR"/>
        </w:rPr>
        <w:t>dditive</w:t>
      </w:r>
      <w:r w:rsidR="00675083" w:rsidRPr="00675083">
        <w:rPr>
          <w:rFonts w:ascii="Arial" w:eastAsia="MS Mincho" w:hAnsi="Arial" w:cs="Arial"/>
          <w:sz w:val="20"/>
          <w:szCs w:val="20"/>
          <w:lang w:val="fr-FR"/>
        </w:rPr>
        <w:t xml:space="preserve"> ras</w:t>
      </w:r>
      <w:r w:rsidR="002B1F57">
        <w:rPr>
          <w:rFonts w:ascii="Arial" w:eastAsia="MS Mincho" w:hAnsi="Arial" w:cs="Arial"/>
          <w:sz w:val="20"/>
          <w:szCs w:val="20"/>
          <w:lang w:val="fr-FR"/>
        </w:rPr>
        <w:t>sembl</w:t>
      </w:r>
      <w:r w:rsidR="00F52C5C">
        <w:rPr>
          <w:rFonts w:ascii="Arial" w:eastAsia="MS Mincho" w:hAnsi="Arial" w:cs="Arial"/>
          <w:sz w:val="20"/>
          <w:szCs w:val="20"/>
          <w:lang w:val="fr-FR"/>
        </w:rPr>
        <w:t xml:space="preserve">ant </w:t>
      </w:r>
      <w:r w:rsidR="002B1F57">
        <w:rPr>
          <w:rFonts w:ascii="Arial" w:eastAsia="MS Mincho" w:hAnsi="Arial" w:cs="Arial"/>
          <w:sz w:val="20"/>
          <w:szCs w:val="20"/>
          <w:lang w:val="fr-FR"/>
        </w:rPr>
        <w:t>de</w:t>
      </w:r>
      <w:r w:rsidR="00F52C5C">
        <w:rPr>
          <w:rFonts w:ascii="Arial" w:eastAsia="MS Mincho" w:hAnsi="Arial" w:cs="Arial"/>
          <w:sz w:val="20"/>
          <w:szCs w:val="20"/>
          <w:lang w:val="fr-FR"/>
        </w:rPr>
        <w:t>s</w:t>
      </w:r>
      <w:r w:rsidR="002B1F57">
        <w:rPr>
          <w:rFonts w:ascii="Arial" w:eastAsia="MS Mincho" w:hAnsi="Arial" w:cs="Arial"/>
          <w:sz w:val="20"/>
          <w:szCs w:val="20"/>
          <w:lang w:val="fr-FR"/>
        </w:rPr>
        <w:t xml:space="preserve"> structures</w:t>
      </w:r>
      <w:r w:rsidR="00F52C5C">
        <w:rPr>
          <w:rFonts w:ascii="Arial" w:eastAsia="MS Mincho" w:hAnsi="Arial" w:cs="Arial"/>
          <w:sz w:val="20"/>
          <w:szCs w:val="20"/>
          <w:lang w:val="fr-FR"/>
        </w:rPr>
        <w:t xml:space="preserve"> expertes de cette technologie</w:t>
      </w:r>
    </w:p>
    <w:p w14:paraId="389C0EC6" w14:textId="05A6234F" w:rsidR="00675083" w:rsidRPr="00C80DC7" w:rsidRDefault="00675083" w:rsidP="00F52C5C">
      <w:pPr>
        <w:numPr>
          <w:ilvl w:val="0"/>
          <w:numId w:val="8"/>
        </w:numPr>
        <w:rPr>
          <w:rFonts w:ascii="Arial" w:eastAsia="MS Mincho" w:hAnsi="Arial" w:cs="Arial"/>
          <w:color w:val="000000" w:themeColor="text1"/>
          <w:sz w:val="20"/>
          <w:szCs w:val="20"/>
          <w:lang w:val="fr-FR"/>
        </w:rPr>
      </w:pPr>
      <w:r w:rsidRPr="002B1F57">
        <w:rPr>
          <w:rFonts w:ascii="Arial" w:eastAsia="MS Mincho" w:hAnsi="Arial" w:cs="Arial"/>
          <w:b/>
          <w:bCs/>
          <w:sz w:val="20"/>
          <w:szCs w:val="20"/>
          <w:lang w:val="fr-FR"/>
        </w:rPr>
        <w:t>L’expositio</w:t>
      </w:r>
      <w:r w:rsidR="002B1F57">
        <w:rPr>
          <w:rFonts w:ascii="Arial" w:eastAsia="MS Mincho" w:hAnsi="Arial" w:cs="Arial"/>
          <w:b/>
          <w:bCs/>
          <w:sz w:val="20"/>
          <w:szCs w:val="20"/>
          <w:lang w:val="fr-FR"/>
        </w:rPr>
        <w:t xml:space="preserve">n </w:t>
      </w:r>
      <w:r w:rsidR="002B1F57" w:rsidRPr="00F043BF">
        <w:rPr>
          <w:rFonts w:ascii="Arial" w:eastAsia="MS Mincho" w:hAnsi="Arial" w:cs="Arial"/>
          <w:sz w:val="20"/>
          <w:szCs w:val="20"/>
          <w:lang w:val="fr-FR"/>
        </w:rPr>
        <w:t>de la répliqu</w:t>
      </w:r>
      <w:r w:rsidR="001A6332">
        <w:rPr>
          <w:rFonts w:ascii="Arial" w:eastAsia="MS Mincho" w:hAnsi="Arial" w:cs="Arial"/>
          <w:sz w:val="20"/>
          <w:szCs w:val="20"/>
          <w:lang w:val="fr-FR"/>
        </w:rPr>
        <w:t xml:space="preserve">e de La </w:t>
      </w:r>
      <w:r w:rsidR="001A6332" w:rsidRPr="00F52C5C">
        <w:rPr>
          <w:rFonts w:ascii="Arial" w:eastAsia="MS Mincho" w:hAnsi="Arial" w:cs="Arial"/>
          <w:sz w:val="20"/>
          <w:szCs w:val="20"/>
          <w:lang w:val="fr-FR"/>
        </w:rPr>
        <w:t>Mancelle</w:t>
      </w:r>
      <w:r w:rsidR="001A6332" w:rsidRPr="00C80DC7">
        <w:rPr>
          <w:rFonts w:ascii="Arial" w:eastAsia="MS Mincho" w:hAnsi="Arial" w:cs="Arial"/>
          <w:color w:val="000000" w:themeColor="text1"/>
          <w:sz w:val="20"/>
          <w:szCs w:val="20"/>
          <w:lang w:val="fr-FR"/>
        </w:rPr>
        <w:t xml:space="preserve">, </w:t>
      </w:r>
      <w:r w:rsidR="00F52C5C" w:rsidRPr="00C80DC7">
        <w:rPr>
          <w:rFonts w:ascii="Arial" w:hAnsi="Arial" w:cs="Arial"/>
          <w:color w:val="000000" w:themeColor="text1"/>
          <w:sz w:val="20"/>
          <w:szCs w:val="20"/>
          <w:shd w:val="clear" w:color="auto" w:fill="FFFFFF"/>
          <w:lang w:val="fr-FR"/>
        </w:rPr>
        <w:t>une automobile à vapeur conçue en 1878 par le sarthois Amédée Bollée</w:t>
      </w:r>
    </w:p>
    <w:p w14:paraId="55EFA403" w14:textId="5ED542A0" w:rsidR="00675083" w:rsidRPr="00675083" w:rsidRDefault="00FA70D5" w:rsidP="00183867">
      <w:pPr>
        <w:jc w:val="center"/>
        <w:rPr>
          <w:rFonts w:ascii="Arial" w:eastAsia="MS Mincho" w:hAnsi="Arial" w:cs="Arial"/>
          <w:sz w:val="20"/>
          <w:szCs w:val="20"/>
          <w:lang w:val="fr-FR"/>
        </w:rPr>
      </w:pPr>
      <w:r>
        <w:rPr>
          <w:rFonts w:ascii="Arial" w:eastAsia="MS Mincho" w:hAnsi="Arial" w:cs="Arial"/>
          <w:noProof/>
          <w:sz w:val="20"/>
          <w:szCs w:val="20"/>
          <w:lang w:val="fr-FR" w:eastAsia="fr-FR"/>
        </w:rPr>
        <w:drawing>
          <wp:inline distT="0" distB="0" distL="0" distR="0" wp14:anchorId="3669EFAF" wp14:editId="0205C19C">
            <wp:extent cx="5372376" cy="117481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écran 2022-06-22 124116.png"/>
                    <pic:cNvPicPr/>
                  </pic:nvPicPr>
                  <pic:blipFill>
                    <a:blip r:embed="rId11">
                      <a:extLst>
                        <a:ext uri="{28A0092B-C50C-407E-A947-70E740481C1C}">
                          <a14:useLocalDpi xmlns:a14="http://schemas.microsoft.com/office/drawing/2010/main" val="0"/>
                        </a:ext>
                      </a:extLst>
                    </a:blip>
                    <a:stretch>
                      <a:fillRect/>
                    </a:stretch>
                  </pic:blipFill>
                  <pic:spPr>
                    <a:xfrm>
                      <a:off x="0" y="0"/>
                      <a:ext cx="5372376" cy="1174810"/>
                    </a:xfrm>
                    <a:prstGeom prst="rect">
                      <a:avLst/>
                    </a:prstGeom>
                  </pic:spPr>
                </pic:pic>
              </a:graphicData>
            </a:graphic>
          </wp:inline>
        </w:drawing>
      </w:r>
    </w:p>
    <w:p w14:paraId="6573EF03" w14:textId="77777777" w:rsidR="00675083" w:rsidRPr="00675083" w:rsidRDefault="00675083" w:rsidP="00675083">
      <w:pPr>
        <w:rPr>
          <w:rFonts w:ascii="Arial" w:eastAsia="MS Mincho" w:hAnsi="Arial" w:cs="Arial"/>
          <w:b/>
          <w:sz w:val="20"/>
          <w:szCs w:val="20"/>
          <w:lang w:val="fr-FR"/>
        </w:rPr>
      </w:pPr>
      <w:r w:rsidRPr="00675083">
        <w:rPr>
          <w:rFonts w:ascii="Arial" w:eastAsia="MS Mincho" w:hAnsi="Arial" w:cs="Arial"/>
          <w:i/>
          <w:sz w:val="20"/>
          <w:szCs w:val="20"/>
          <w:lang w:val="fr-FR"/>
        </w:rPr>
        <w:t xml:space="preserve"> </w:t>
      </w:r>
    </w:p>
    <w:p w14:paraId="4290145E" w14:textId="77777777" w:rsidR="00C80DC7" w:rsidRDefault="00183867" w:rsidP="00E6019E">
      <w:pPr>
        <w:jc w:val="left"/>
        <w:rPr>
          <w:rFonts w:ascii="Arial" w:eastAsia="MS Mincho" w:hAnsi="Arial" w:cs="Arial"/>
          <w:sz w:val="20"/>
          <w:szCs w:val="20"/>
          <w:lang w:val="fr-FR"/>
        </w:rPr>
      </w:pPr>
      <w:r>
        <w:rPr>
          <w:rFonts w:ascii="Arial" w:eastAsia="MS Mincho" w:hAnsi="Arial" w:cs="Arial"/>
          <w:b/>
          <w:sz w:val="20"/>
          <w:szCs w:val="20"/>
          <w:lang w:val="fr-FR"/>
        </w:rPr>
        <w:t xml:space="preserve">      </w:t>
      </w:r>
      <w:r w:rsidR="00675083" w:rsidRPr="00675083">
        <w:rPr>
          <w:rFonts w:ascii="Arial" w:eastAsia="MS Mincho" w:hAnsi="Arial" w:cs="Arial"/>
          <w:b/>
          <w:sz w:val="20"/>
          <w:szCs w:val="20"/>
          <w:lang w:val="fr-FR"/>
        </w:rPr>
        <w:t>Sans oublier, le moment privilégié de</w:t>
      </w:r>
      <w:r w:rsidR="00F043BF">
        <w:rPr>
          <w:rFonts w:ascii="Arial" w:eastAsia="MS Mincho" w:hAnsi="Arial" w:cs="Arial"/>
          <w:b/>
          <w:sz w:val="20"/>
          <w:szCs w:val="20"/>
          <w:lang w:val="fr-FR"/>
        </w:rPr>
        <w:t xml:space="preserve"> la convention</w:t>
      </w:r>
      <w:r w:rsidR="00675083" w:rsidRPr="00675083">
        <w:rPr>
          <w:rFonts w:ascii="Arial" w:eastAsia="MS Mincho" w:hAnsi="Arial" w:cs="Arial"/>
          <w:sz w:val="20"/>
          <w:szCs w:val="20"/>
          <w:lang w:val="fr-FR"/>
        </w:rPr>
        <w:t xml:space="preserve"> qui </w:t>
      </w:r>
      <w:r w:rsidR="008A6C4C">
        <w:rPr>
          <w:rFonts w:ascii="Arial" w:eastAsia="MS Mincho" w:hAnsi="Arial" w:cs="Arial"/>
          <w:sz w:val="20"/>
          <w:szCs w:val="20"/>
          <w:lang w:val="fr-FR"/>
        </w:rPr>
        <w:t xml:space="preserve">fait partie de </w:t>
      </w:r>
      <w:r w:rsidR="00675083" w:rsidRPr="00675083">
        <w:rPr>
          <w:rFonts w:ascii="Arial" w:eastAsia="MS Mincho" w:hAnsi="Arial" w:cs="Arial"/>
          <w:sz w:val="20"/>
          <w:szCs w:val="20"/>
          <w:lang w:val="fr-FR"/>
        </w:rPr>
        <w:t>son ADN prouv</w:t>
      </w:r>
      <w:r w:rsidR="008A6C4C">
        <w:rPr>
          <w:rFonts w:ascii="Arial" w:eastAsia="MS Mincho" w:hAnsi="Arial" w:cs="Arial"/>
          <w:sz w:val="20"/>
          <w:szCs w:val="20"/>
          <w:lang w:val="fr-FR"/>
        </w:rPr>
        <w:t>ant</w:t>
      </w:r>
      <w:r w:rsidR="00675083" w:rsidRPr="00675083">
        <w:rPr>
          <w:rFonts w:ascii="Arial" w:eastAsia="MS Mincho" w:hAnsi="Arial" w:cs="Arial"/>
          <w:sz w:val="20"/>
          <w:szCs w:val="20"/>
          <w:lang w:val="fr-FR"/>
        </w:rPr>
        <w:t xml:space="preserve"> que l’on peut </w:t>
      </w:r>
      <w:r>
        <w:rPr>
          <w:rFonts w:ascii="Arial" w:eastAsia="MS Mincho" w:hAnsi="Arial" w:cs="Arial"/>
          <w:sz w:val="20"/>
          <w:szCs w:val="20"/>
          <w:lang w:val="fr-FR"/>
        </w:rPr>
        <w:t xml:space="preserve">              </w:t>
      </w:r>
    </w:p>
    <w:p w14:paraId="56D29AC6" w14:textId="77777777" w:rsidR="00C80DC7" w:rsidRDefault="00C80DC7" w:rsidP="00E6019E">
      <w:pPr>
        <w:jc w:val="left"/>
        <w:rPr>
          <w:rFonts w:ascii="Arial" w:eastAsia="MS Mincho" w:hAnsi="Arial" w:cs="Arial"/>
          <w:b/>
          <w:sz w:val="20"/>
          <w:szCs w:val="20"/>
          <w:lang w:val="fr-FR"/>
        </w:rPr>
      </w:pPr>
      <w:r>
        <w:rPr>
          <w:rFonts w:ascii="Arial" w:eastAsia="MS Mincho" w:hAnsi="Arial" w:cs="Arial"/>
          <w:sz w:val="20"/>
          <w:szCs w:val="20"/>
          <w:lang w:val="fr-FR"/>
        </w:rPr>
        <w:t xml:space="preserve">      </w:t>
      </w:r>
      <w:proofErr w:type="gramStart"/>
      <w:r w:rsidR="00675083" w:rsidRPr="00675083">
        <w:rPr>
          <w:rFonts w:ascii="Arial" w:eastAsia="MS Mincho" w:hAnsi="Arial" w:cs="Arial"/>
          <w:sz w:val="20"/>
          <w:szCs w:val="20"/>
          <w:lang w:val="fr-FR"/>
        </w:rPr>
        <w:t>faire</w:t>
      </w:r>
      <w:proofErr w:type="gramEnd"/>
      <w:r w:rsidR="00675083" w:rsidRPr="00675083">
        <w:rPr>
          <w:rFonts w:ascii="Arial" w:eastAsia="MS Mincho" w:hAnsi="Arial" w:cs="Arial"/>
          <w:sz w:val="20"/>
          <w:szCs w:val="20"/>
          <w:lang w:val="fr-FR"/>
        </w:rPr>
        <w:t xml:space="preserve"> du business autrement… </w:t>
      </w:r>
      <w:r w:rsidR="00675083" w:rsidRPr="00675083">
        <w:rPr>
          <w:rFonts w:ascii="Arial" w:eastAsia="MS Mincho" w:hAnsi="Arial" w:cs="Arial"/>
          <w:b/>
          <w:sz w:val="20"/>
          <w:szCs w:val="20"/>
          <w:lang w:val="fr-FR"/>
        </w:rPr>
        <w:t xml:space="preserve">la visite privée </w:t>
      </w:r>
      <w:r w:rsidR="00961982">
        <w:rPr>
          <w:rFonts w:ascii="Arial" w:eastAsia="MS Mincho" w:hAnsi="Arial" w:cs="Arial"/>
          <w:b/>
          <w:sz w:val="20"/>
          <w:szCs w:val="20"/>
          <w:lang w:val="fr-FR"/>
        </w:rPr>
        <w:t xml:space="preserve">et guidée </w:t>
      </w:r>
      <w:r w:rsidR="00675083" w:rsidRPr="00675083">
        <w:rPr>
          <w:rFonts w:ascii="Arial" w:eastAsia="MS Mincho" w:hAnsi="Arial" w:cs="Arial"/>
          <w:b/>
          <w:sz w:val="20"/>
          <w:szCs w:val="20"/>
          <w:lang w:val="fr-FR"/>
        </w:rPr>
        <w:t xml:space="preserve">des paddocks </w:t>
      </w:r>
      <w:r w:rsidR="001A6332">
        <w:rPr>
          <w:rFonts w:ascii="Arial" w:eastAsia="MS Mincho" w:hAnsi="Arial" w:cs="Arial"/>
          <w:b/>
          <w:sz w:val="20"/>
          <w:szCs w:val="20"/>
          <w:lang w:val="fr-FR"/>
        </w:rPr>
        <w:t xml:space="preserve">et des stands de ravitaillement </w:t>
      </w:r>
      <w:r>
        <w:rPr>
          <w:rFonts w:ascii="Arial" w:eastAsia="MS Mincho" w:hAnsi="Arial" w:cs="Arial"/>
          <w:b/>
          <w:sz w:val="20"/>
          <w:szCs w:val="20"/>
          <w:lang w:val="fr-FR"/>
        </w:rPr>
        <w:t xml:space="preserve"> </w:t>
      </w:r>
    </w:p>
    <w:p w14:paraId="457FD1E4" w14:textId="392132FC" w:rsidR="00E6019E" w:rsidRDefault="00C80DC7" w:rsidP="00E6019E">
      <w:pPr>
        <w:jc w:val="left"/>
        <w:rPr>
          <w:rFonts w:ascii="Arial" w:eastAsia="MS Mincho" w:hAnsi="Arial" w:cs="Arial"/>
          <w:sz w:val="20"/>
          <w:szCs w:val="20"/>
          <w:lang w:val="fr-FR"/>
        </w:rPr>
      </w:pPr>
      <w:r>
        <w:rPr>
          <w:rFonts w:ascii="Arial" w:eastAsia="MS Mincho" w:hAnsi="Arial" w:cs="Arial"/>
          <w:b/>
          <w:sz w:val="20"/>
          <w:szCs w:val="20"/>
          <w:lang w:val="fr-FR"/>
        </w:rPr>
        <w:t xml:space="preserve">      </w:t>
      </w:r>
      <w:proofErr w:type="gramStart"/>
      <w:r>
        <w:rPr>
          <w:rFonts w:ascii="Arial" w:eastAsia="MS Mincho" w:hAnsi="Arial" w:cs="Arial"/>
          <w:b/>
          <w:sz w:val="20"/>
          <w:szCs w:val="20"/>
          <w:lang w:val="fr-FR"/>
        </w:rPr>
        <w:t>des</w:t>
      </w:r>
      <w:proofErr w:type="gramEnd"/>
      <w:r>
        <w:rPr>
          <w:rFonts w:ascii="Arial" w:eastAsia="MS Mincho" w:hAnsi="Arial" w:cs="Arial"/>
          <w:b/>
          <w:sz w:val="20"/>
          <w:szCs w:val="20"/>
          <w:lang w:val="fr-FR"/>
        </w:rPr>
        <w:t xml:space="preserve"> écuries </w:t>
      </w:r>
      <w:proofErr w:type="spellStart"/>
      <w:r w:rsidRPr="00E6019E">
        <w:rPr>
          <w:rFonts w:ascii="Arial" w:eastAsia="MS Mincho" w:hAnsi="Arial" w:cs="Arial"/>
          <w:sz w:val="20"/>
          <w:szCs w:val="20"/>
          <w:lang w:val="fr-FR"/>
        </w:rPr>
        <w:t>Duqueine</w:t>
      </w:r>
      <w:proofErr w:type="spellEnd"/>
      <w:r w:rsidRPr="00E6019E">
        <w:rPr>
          <w:rFonts w:ascii="Arial" w:eastAsia="MS Mincho" w:hAnsi="Arial" w:cs="Arial"/>
          <w:sz w:val="20"/>
          <w:szCs w:val="20"/>
          <w:lang w:val="fr-FR"/>
        </w:rPr>
        <w:t xml:space="preserve"> </w:t>
      </w:r>
      <w:r w:rsidR="00724DC4">
        <w:rPr>
          <w:rFonts w:ascii="Arial" w:eastAsia="MS Mincho" w:hAnsi="Arial" w:cs="Arial"/>
          <w:sz w:val="20"/>
          <w:szCs w:val="20"/>
          <w:lang w:val="fr-FR"/>
        </w:rPr>
        <w:t xml:space="preserve">Team, </w:t>
      </w:r>
      <w:proofErr w:type="spellStart"/>
      <w:r w:rsidR="00E6019E">
        <w:rPr>
          <w:rFonts w:ascii="Arial" w:eastAsia="MS Mincho" w:hAnsi="Arial" w:cs="Arial"/>
          <w:sz w:val="20"/>
          <w:szCs w:val="20"/>
          <w:lang w:val="fr-FR"/>
        </w:rPr>
        <w:t>Panis</w:t>
      </w:r>
      <w:proofErr w:type="spellEnd"/>
      <w:r w:rsidR="00E6019E">
        <w:rPr>
          <w:rFonts w:ascii="Arial" w:eastAsia="MS Mincho" w:hAnsi="Arial" w:cs="Arial"/>
          <w:sz w:val="20"/>
          <w:szCs w:val="20"/>
          <w:lang w:val="fr-FR"/>
        </w:rPr>
        <w:t xml:space="preserve"> </w:t>
      </w:r>
      <w:r w:rsidRPr="00E6019E">
        <w:rPr>
          <w:rFonts w:ascii="Arial" w:eastAsia="MS Mincho" w:hAnsi="Arial" w:cs="Arial"/>
          <w:sz w:val="20"/>
          <w:szCs w:val="20"/>
          <w:lang w:val="fr-FR"/>
        </w:rPr>
        <w:t>Racing, CD Sport, AF Corse et Al</w:t>
      </w:r>
      <w:r w:rsidR="00E6019E">
        <w:rPr>
          <w:rFonts w:ascii="Arial" w:eastAsia="MS Mincho" w:hAnsi="Arial" w:cs="Arial"/>
          <w:sz w:val="20"/>
          <w:szCs w:val="20"/>
          <w:lang w:val="fr-FR"/>
        </w:rPr>
        <w:t xml:space="preserve">garve Racing; la soirée  </w:t>
      </w:r>
    </w:p>
    <w:p w14:paraId="4C986DD8" w14:textId="77777777" w:rsidR="00E6019E" w:rsidRDefault="00E6019E" w:rsidP="00E6019E">
      <w:pPr>
        <w:jc w:val="left"/>
        <w:rPr>
          <w:rFonts w:ascii="Arial" w:eastAsia="MS Mincho" w:hAnsi="Arial" w:cs="Arial"/>
          <w:sz w:val="20"/>
          <w:szCs w:val="20"/>
          <w:lang w:val="fr-FR"/>
        </w:rPr>
      </w:pPr>
      <w:r>
        <w:rPr>
          <w:rFonts w:ascii="Arial" w:eastAsia="MS Mincho" w:hAnsi="Arial" w:cs="Arial"/>
          <w:sz w:val="20"/>
          <w:szCs w:val="20"/>
          <w:lang w:val="fr-FR"/>
        </w:rPr>
        <w:t xml:space="preserve">      </w:t>
      </w:r>
      <w:proofErr w:type="gramStart"/>
      <w:r>
        <w:rPr>
          <w:rFonts w:ascii="Arial" w:eastAsia="MS Mincho" w:hAnsi="Arial" w:cs="Arial"/>
          <w:sz w:val="20"/>
          <w:szCs w:val="20"/>
          <w:lang w:val="fr-FR"/>
        </w:rPr>
        <w:t>gastronomique</w:t>
      </w:r>
      <w:proofErr w:type="gramEnd"/>
      <w:r>
        <w:rPr>
          <w:rFonts w:ascii="Arial" w:eastAsia="MS Mincho" w:hAnsi="Arial" w:cs="Arial"/>
          <w:sz w:val="20"/>
          <w:szCs w:val="20"/>
          <w:lang w:val="fr-FR"/>
        </w:rPr>
        <w:t xml:space="preserve"> à l’Auberge des </w:t>
      </w:r>
      <w:proofErr w:type="spellStart"/>
      <w:r>
        <w:rPr>
          <w:rFonts w:ascii="Arial" w:eastAsia="MS Mincho" w:hAnsi="Arial" w:cs="Arial"/>
          <w:sz w:val="20"/>
          <w:szCs w:val="20"/>
          <w:lang w:val="fr-FR"/>
        </w:rPr>
        <w:t>Hunaudières</w:t>
      </w:r>
      <w:proofErr w:type="spellEnd"/>
      <w:r>
        <w:rPr>
          <w:rFonts w:ascii="Arial" w:eastAsia="MS Mincho" w:hAnsi="Arial" w:cs="Arial"/>
          <w:sz w:val="20"/>
          <w:szCs w:val="20"/>
          <w:lang w:val="fr-FR"/>
        </w:rPr>
        <w:t xml:space="preserve"> et des essais de nuit face à la chicane Michelin sur la    </w:t>
      </w:r>
    </w:p>
    <w:p w14:paraId="3714CC9A" w14:textId="3FE184C8" w:rsidR="00C80DC7" w:rsidRPr="00E6019E" w:rsidRDefault="00E6019E" w:rsidP="00E6019E">
      <w:pPr>
        <w:jc w:val="left"/>
        <w:rPr>
          <w:rFonts w:ascii="Arial" w:eastAsia="MS Mincho" w:hAnsi="Arial" w:cs="Arial"/>
          <w:sz w:val="20"/>
          <w:szCs w:val="20"/>
          <w:lang w:val="fr-FR"/>
        </w:rPr>
      </w:pPr>
      <w:r>
        <w:rPr>
          <w:rFonts w:ascii="Arial" w:eastAsia="MS Mincho" w:hAnsi="Arial" w:cs="Arial"/>
          <w:sz w:val="20"/>
          <w:szCs w:val="20"/>
          <w:lang w:val="fr-FR"/>
        </w:rPr>
        <w:t xml:space="preserve">      </w:t>
      </w:r>
      <w:proofErr w:type="gramStart"/>
      <w:r>
        <w:rPr>
          <w:rFonts w:ascii="Arial" w:eastAsia="MS Mincho" w:hAnsi="Arial" w:cs="Arial"/>
          <w:sz w:val="20"/>
          <w:szCs w:val="20"/>
          <w:lang w:val="fr-FR"/>
        </w:rPr>
        <w:t>célèbre</w:t>
      </w:r>
      <w:proofErr w:type="gramEnd"/>
      <w:r>
        <w:rPr>
          <w:rFonts w:ascii="Arial" w:eastAsia="MS Mincho" w:hAnsi="Arial" w:cs="Arial"/>
          <w:sz w:val="20"/>
          <w:szCs w:val="20"/>
          <w:lang w:val="fr-FR"/>
        </w:rPr>
        <w:t xml:space="preserve"> ligne droite.</w:t>
      </w:r>
    </w:p>
    <w:p w14:paraId="7E27A12F" w14:textId="77777777" w:rsidR="00675083" w:rsidRPr="00675083" w:rsidRDefault="00675083" w:rsidP="00675083">
      <w:pPr>
        <w:rPr>
          <w:rFonts w:ascii="Arial" w:eastAsia="MS Mincho" w:hAnsi="Arial" w:cs="Arial"/>
          <w:sz w:val="20"/>
          <w:szCs w:val="20"/>
          <w:lang w:val="fr-FR"/>
        </w:rPr>
      </w:pPr>
    </w:p>
    <w:p w14:paraId="515F765E" w14:textId="7FB04DB7" w:rsidR="00675083" w:rsidRPr="00675083" w:rsidRDefault="00FD6736" w:rsidP="00C80DC7">
      <w:pPr>
        <w:jc w:val="center"/>
        <w:rPr>
          <w:rFonts w:ascii="Arial" w:eastAsia="MS Mincho" w:hAnsi="Arial" w:cs="Arial"/>
          <w:sz w:val="20"/>
          <w:szCs w:val="20"/>
          <w:lang w:val="fr-FR"/>
        </w:rPr>
      </w:pPr>
      <w:r>
        <w:rPr>
          <w:rFonts w:ascii="Arial" w:eastAsia="MS Mincho" w:hAnsi="Arial" w:cs="Arial"/>
          <w:noProof/>
          <w:sz w:val="20"/>
          <w:szCs w:val="20"/>
          <w:lang w:val="fr-FR" w:eastAsia="fr-FR"/>
        </w:rPr>
        <w:drawing>
          <wp:inline distT="0" distB="0" distL="0" distR="0" wp14:anchorId="29A26130" wp14:editId="55774414">
            <wp:extent cx="5435879" cy="12002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écran 2022-06-22 124734.png"/>
                    <pic:cNvPicPr/>
                  </pic:nvPicPr>
                  <pic:blipFill>
                    <a:blip r:embed="rId12">
                      <a:extLst>
                        <a:ext uri="{28A0092B-C50C-407E-A947-70E740481C1C}">
                          <a14:useLocalDpi xmlns:a14="http://schemas.microsoft.com/office/drawing/2010/main" val="0"/>
                        </a:ext>
                      </a:extLst>
                    </a:blip>
                    <a:stretch>
                      <a:fillRect/>
                    </a:stretch>
                  </pic:blipFill>
                  <pic:spPr>
                    <a:xfrm>
                      <a:off x="0" y="0"/>
                      <a:ext cx="5435879" cy="1200212"/>
                    </a:xfrm>
                    <a:prstGeom prst="rect">
                      <a:avLst/>
                    </a:prstGeom>
                  </pic:spPr>
                </pic:pic>
              </a:graphicData>
            </a:graphic>
          </wp:inline>
        </w:drawing>
      </w:r>
    </w:p>
    <w:p w14:paraId="564CDC5F" w14:textId="77777777" w:rsidR="00675083" w:rsidRPr="00675083" w:rsidRDefault="00675083" w:rsidP="00675083">
      <w:pPr>
        <w:rPr>
          <w:rFonts w:ascii="Arial" w:eastAsia="MS Mincho" w:hAnsi="Arial" w:cs="Arial"/>
          <w:sz w:val="20"/>
          <w:szCs w:val="20"/>
          <w:lang w:val="fr-FR"/>
        </w:rPr>
      </w:pPr>
    </w:p>
    <w:p w14:paraId="5DAF1BC0" w14:textId="77777777" w:rsidR="00675083" w:rsidRPr="00675083" w:rsidRDefault="00675083" w:rsidP="00675083">
      <w:pPr>
        <w:jc w:val="center"/>
        <w:rPr>
          <w:rFonts w:ascii="Arial" w:eastAsia="MS Mincho" w:hAnsi="Arial" w:cs="Arial"/>
          <w:i/>
          <w:sz w:val="20"/>
          <w:szCs w:val="20"/>
          <w:lang w:val="fr-FR"/>
        </w:rPr>
      </w:pPr>
      <w:r w:rsidRPr="00675083">
        <w:rPr>
          <w:rFonts w:ascii="Arial" w:eastAsia="MS Mincho" w:hAnsi="Arial" w:cs="Arial"/>
          <w:sz w:val="20"/>
          <w:szCs w:val="20"/>
          <w:lang w:val="fr-FR"/>
        </w:rPr>
        <w:t xml:space="preserve">Revivez ces moments forts en images sur le site </w:t>
      </w:r>
      <w:hyperlink r:id="rId13" w:history="1">
        <w:r w:rsidRPr="00675083">
          <w:rPr>
            <w:rFonts w:ascii="Arial" w:eastAsia="MS Mincho" w:hAnsi="Arial" w:cs="Arial"/>
            <w:color w:val="0000FF"/>
            <w:sz w:val="20"/>
            <w:szCs w:val="20"/>
            <w:u w:val="single"/>
            <w:lang w:val="fr-FR"/>
          </w:rPr>
          <w:t>www.ibdlemans.fr</w:t>
        </w:r>
      </w:hyperlink>
    </w:p>
    <w:p w14:paraId="21C87C87" w14:textId="77777777" w:rsidR="00675083" w:rsidRPr="00675083" w:rsidRDefault="00675083" w:rsidP="00675083">
      <w:pPr>
        <w:rPr>
          <w:rFonts w:ascii="Arial" w:eastAsia="MS Mincho" w:hAnsi="Arial" w:cs="Arial"/>
          <w:i/>
          <w:sz w:val="20"/>
          <w:szCs w:val="20"/>
          <w:lang w:val="fr-FR"/>
        </w:rPr>
      </w:pPr>
    </w:p>
    <w:p w14:paraId="3564A244" w14:textId="1BB54AFE" w:rsidR="00675083" w:rsidRPr="00F043BF" w:rsidRDefault="00675083" w:rsidP="008A6C4C">
      <w:pPr>
        <w:jc w:val="center"/>
        <w:rPr>
          <w:rFonts w:eastAsia="MS Mincho" w:cs="Verdana-BoldItalic"/>
          <w:b/>
          <w:bCs/>
          <w:iCs/>
          <w:color w:val="FF0000"/>
          <w:sz w:val="28"/>
          <w:szCs w:val="28"/>
          <w:lang w:val="fr-FR" w:eastAsia="fr-FR"/>
        </w:rPr>
      </w:pPr>
      <w:r w:rsidRPr="00F043BF">
        <w:rPr>
          <w:rFonts w:eastAsia="MS Mincho" w:cs="Verdana-BoldItalic"/>
          <w:b/>
          <w:bCs/>
          <w:iCs/>
          <w:color w:val="FF0000"/>
          <w:sz w:val="28"/>
          <w:szCs w:val="28"/>
          <w:lang w:val="fr-FR" w:eastAsia="fr-FR"/>
        </w:rPr>
        <w:t xml:space="preserve">La prochaine édition </w:t>
      </w:r>
      <w:r w:rsidR="00F043BF">
        <w:rPr>
          <w:rFonts w:eastAsia="MS Mincho" w:cs="Verdana-BoldItalic"/>
          <w:b/>
          <w:bCs/>
          <w:iCs/>
          <w:color w:val="FF0000"/>
          <w:sz w:val="28"/>
          <w:szCs w:val="28"/>
          <w:lang w:val="fr-FR" w:eastAsia="fr-FR"/>
        </w:rPr>
        <w:t>aura lieu les 7 et 8 juin</w:t>
      </w:r>
      <w:r w:rsidR="008A6C4C">
        <w:rPr>
          <w:rFonts w:eastAsia="MS Mincho" w:cs="Verdana-BoldItalic"/>
          <w:b/>
          <w:bCs/>
          <w:iCs/>
          <w:color w:val="FF0000"/>
          <w:sz w:val="28"/>
          <w:szCs w:val="28"/>
          <w:lang w:val="fr-FR" w:eastAsia="fr-FR"/>
        </w:rPr>
        <w:t xml:space="preserve"> 2023,</w:t>
      </w:r>
      <w:r w:rsidR="00F043BF">
        <w:rPr>
          <w:rFonts w:eastAsia="MS Mincho" w:cs="Verdana-BoldItalic"/>
          <w:b/>
          <w:bCs/>
          <w:iCs/>
          <w:color w:val="FF0000"/>
          <w:sz w:val="28"/>
          <w:szCs w:val="28"/>
          <w:lang w:val="fr-FR" w:eastAsia="fr-FR"/>
        </w:rPr>
        <w:t xml:space="preserve"> sur le Technoparc du circuit</w:t>
      </w:r>
    </w:p>
    <w:p w14:paraId="70B1D39B" w14:textId="77777777" w:rsidR="00675083" w:rsidRPr="00F043BF" w:rsidRDefault="00675083" w:rsidP="00675083">
      <w:pPr>
        <w:rPr>
          <w:rFonts w:ascii="Arial" w:eastAsia="MS Mincho" w:hAnsi="Arial" w:cs="Arial"/>
          <w:color w:val="FF0000"/>
          <w:szCs w:val="22"/>
          <w:lang w:val="fr-FR"/>
        </w:rPr>
      </w:pPr>
    </w:p>
    <w:p w14:paraId="722A380C" w14:textId="150AB530" w:rsidR="00225B63" w:rsidRDefault="00F043BF" w:rsidP="00225B63">
      <w:pPr>
        <w:jc w:val="center"/>
        <w:rPr>
          <w:rFonts w:ascii="Arial" w:eastAsia="MS Mincho" w:hAnsi="Arial" w:cs="Arial"/>
          <w:color w:val="FF0000"/>
          <w:sz w:val="20"/>
          <w:szCs w:val="20"/>
          <w:u w:val="single"/>
          <w:lang w:val="fr-FR"/>
        </w:rPr>
      </w:pPr>
      <w:r w:rsidRPr="00F043BF">
        <w:rPr>
          <w:rFonts w:ascii="Arial" w:eastAsia="MS Mincho" w:hAnsi="Arial" w:cs="Arial"/>
          <w:color w:val="FF0000"/>
          <w:sz w:val="20"/>
          <w:szCs w:val="20"/>
          <w:lang w:val="fr-FR"/>
        </w:rPr>
        <w:t xml:space="preserve">Pour en savoir plus, </w:t>
      </w:r>
      <w:r w:rsidR="00675083" w:rsidRPr="00F043BF">
        <w:rPr>
          <w:rFonts w:ascii="Arial" w:eastAsia="MS Mincho" w:hAnsi="Arial" w:cs="Arial"/>
          <w:color w:val="FF0000"/>
          <w:sz w:val="20"/>
          <w:szCs w:val="20"/>
          <w:lang w:val="fr-FR"/>
        </w:rPr>
        <w:t xml:space="preserve">suivez notre actualité sur </w:t>
      </w:r>
      <w:hyperlink r:id="rId14" w:history="1">
        <w:proofErr w:type="spellStart"/>
        <w:r w:rsidR="00675083" w:rsidRPr="00F043BF">
          <w:rPr>
            <w:rFonts w:ascii="Arial" w:eastAsia="MS Mincho" w:hAnsi="Arial" w:cs="Arial"/>
            <w:color w:val="FF0000"/>
            <w:sz w:val="20"/>
            <w:szCs w:val="20"/>
            <w:u w:val="single"/>
            <w:lang w:val="fr-FR"/>
          </w:rPr>
          <w:t>Linkedin</w:t>
        </w:r>
        <w:proofErr w:type="spellEnd"/>
      </w:hyperlink>
    </w:p>
    <w:p w14:paraId="56D5ADC8" w14:textId="5E78A619" w:rsidR="008A6C4C" w:rsidRDefault="008A6C4C" w:rsidP="00225B63">
      <w:pPr>
        <w:jc w:val="center"/>
        <w:rPr>
          <w:rFonts w:ascii="Arial" w:eastAsia="MS Mincho" w:hAnsi="Arial" w:cs="Arial"/>
          <w:color w:val="FF0000"/>
          <w:sz w:val="20"/>
          <w:szCs w:val="20"/>
          <w:u w:val="single"/>
          <w:lang w:val="fr-FR"/>
        </w:rPr>
      </w:pPr>
    </w:p>
    <w:p w14:paraId="1B674968" w14:textId="77777777" w:rsidR="00C80DC7" w:rsidRDefault="00C80DC7" w:rsidP="00225B63">
      <w:pPr>
        <w:jc w:val="center"/>
        <w:rPr>
          <w:rFonts w:ascii="Arial" w:eastAsia="MS Mincho" w:hAnsi="Arial" w:cs="Arial"/>
          <w:color w:val="FF0000"/>
          <w:sz w:val="20"/>
          <w:szCs w:val="20"/>
          <w:u w:val="single"/>
          <w:lang w:val="fr-FR"/>
        </w:rPr>
      </w:pPr>
    </w:p>
    <w:p w14:paraId="6ACF971D" w14:textId="77777777" w:rsidR="006800DA" w:rsidRPr="006800DA" w:rsidRDefault="006800DA" w:rsidP="00675083">
      <w:pPr>
        <w:rPr>
          <w:rFonts w:ascii="Arial" w:eastAsia="MS Mincho" w:hAnsi="Arial" w:cs="Arial"/>
          <w:b/>
          <w:color w:val="FF0000"/>
          <w:sz w:val="20"/>
          <w:szCs w:val="20"/>
          <w:lang w:val="fr-FR"/>
        </w:rPr>
      </w:pPr>
    </w:p>
    <w:p w14:paraId="359A2167" w14:textId="77777777" w:rsidR="000326A4" w:rsidRPr="00225B63" w:rsidRDefault="000326A4" w:rsidP="000326A4">
      <w:pPr>
        <w:jc w:val="left"/>
        <w:rPr>
          <w:rFonts w:ascii="Arial" w:eastAsia="MS Mincho" w:hAnsi="Arial" w:cs="Arial"/>
          <w:color w:val="FF0000"/>
          <w:szCs w:val="22"/>
          <w:lang w:val="fr-FR"/>
        </w:rPr>
      </w:pPr>
      <w:r>
        <w:rPr>
          <w:rFonts w:ascii="Arial" w:eastAsia="MS Mincho" w:hAnsi="Arial" w:cs="Arial"/>
          <w:b/>
          <w:color w:val="FF0000"/>
          <w:sz w:val="20"/>
          <w:szCs w:val="20"/>
          <w:lang w:val="fr-FR"/>
        </w:rPr>
        <w:lastRenderedPageBreak/>
        <w:t>L</w:t>
      </w:r>
      <w:r w:rsidRPr="00225B63">
        <w:rPr>
          <w:rFonts w:ascii="Arial" w:eastAsia="MS Mincho" w:hAnsi="Arial" w:cs="Arial"/>
          <w:b/>
          <w:color w:val="FF0000"/>
          <w:sz w:val="20"/>
          <w:szCs w:val="20"/>
          <w:lang w:val="fr-FR"/>
        </w:rPr>
        <w:t>’ADN</w:t>
      </w:r>
      <w:r>
        <w:rPr>
          <w:rFonts w:ascii="Arial" w:eastAsia="MS Mincho" w:hAnsi="Arial" w:cs="Arial"/>
          <w:b/>
          <w:color w:val="FF0000"/>
          <w:sz w:val="20"/>
          <w:szCs w:val="20"/>
          <w:lang w:val="fr-FR"/>
        </w:rPr>
        <w:t xml:space="preserve"> de l’événement</w:t>
      </w:r>
    </w:p>
    <w:p w14:paraId="7500438F" w14:textId="5145035E" w:rsidR="000326A4" w:rsidRDefault="000326A4" w:rsidP="000326A4">
      <w:pPr>
        <w:rPr>
          <w:rFonts w:ascii="Arial" w:eastAsia="MS Mincho" w:hAnsi="Arial" w:cs="Arial"/>
          <w:sz w:val="20"/>
          <w:szCs w:val="20"/>
          <w:lang w:val="fr-FR"/>
        </w:rPr>
      </w:pPr>
      <w:r w:rsidRPr="00675083">
        <w:rPr>
          <w:rFonts w:ascii="Arial" w:eastAsia="MS Mincho" w:hAnsi="Arial" w:cs="Arial"/>
          <w:sz w:val="20"/>
          <w:szCs w:val="20"/>
          <w:lang w:val="fr-FR"/>
        </w:rPr>
        <w:t>Concept unique qui permet, autour d’un événement sportif mythique, les 24 heures du Mans, de mettre en relation les bons décisionnaires</w:t>
      </w:r>
      <w:r w:rsidRPr="00675083">
        <w:rPr>
          <w:rFonts w:ascii="Arial" w:eastAsia="MS Mincho" w:hAnsi="Arial" w:cs="Arial"/>
          <w:color w:val="FF0000"/>
          <w:sz w:val="20"/>
          <w:szCs w:val="20"/>
          <w:lang w:val="fr-FR"/>
        </w:rPr>
        <w:t xml:space="preserve"> </w:t>
      </w:r>
      <w:r w:rsidRPr="00675083">
        <w:rPr>
          <w:rFonts w:ascii="Arial" w:eastAsia="MS Mincho" w:hAnsi="Arial" w:cs="Arial"/>
          <w:sz w:val="20"/>
          <w:szCs w:val="20"/>
          <w:lang w:val="fr-FR"/>
        </w:rPr>
        <w:t>(acheteurs et offreurs), de faire un point sur l’innovation et l’état de l’art dans les filières du transport avec des experts du domaine. Mais également, d’être au cœur des écuries de course pendant les essais des 24 heures, au plus près de la piste dans les paddocks et les stands et enfin de découvrir la gastronomie locale</w:t>
      </w:r>
      <w:r w:rsidR="00D95681">
        <w:rPr>
          <w:rFonts w:ascii="Arial" w:eastAsia="MS Mincho" w:hAnsi="Arial" w:cs="Arial"/>
          <w:sz w:val="20"/>
          <w:szCs w:val="20"/>
          <w:lang w:val="fr-FR"/>
        </w:rPr>
        <w:t>.</w:t>
      </w:r>
    </w:p>
    <w:p w14:paraId="262CA84E" w14:textId="77777777" w:rsidR="000326A4" w:rsidRDefault="000326A4" w:rsidP="000326A4">
      <w:pPr>
        <w:rPr>
          <w:rFonts w:ascii="Arial" w:eastAsia="MS Mincho" w:hAnsi="Arial" w:cs="Arial"/>
          <w:sz w:val="20"/>
          <w:szCs w:val="20"/>
          <w:lang w:val="fr-FR"/>
        </w:rPr>
      </w:pPr>
    </w:p>
    <w:p w14:paraId="7D158C95" w14:textId="083FE3B7" w:rsidR="00675083" w:rsidRPr="00225B63" w:rsidRDefault="00675083" w:rsidP="00675083">
      <w:pPr>
        <w:autoSpaceDE w:val="0"/>
        <w:autoSpaceDN w:val="0"/>
        <w:adjustRightInd w:val="0"/>
        <w:ind w:left="567" w:hanging="567"/>
        <w:jc w:val="left"/>
        <w:rPr>
          <w:rFonts w:ascii="Arial" w:eastAsia="MS Mincho" w:hAnsi="Arial" w:cs="Arial"/>
          <w:b/>
          <w:i/>
          <w:color w:val="FF0000"/>
          <w:sz w:val="20"/>
          <w:szCs w:val="20"/>
          <w:lang w:val="fr-FR"/>
        </w:rPr>
      </w:pPr>
      <w:r w:rsidRPr="00225B63">
        <w:rPr>
          <w:rFonts w:ascii="Arial" w:eastAsia="MS Mincho" w:hAnsi="Arial" w:cs="Arial"/>
          <w:b/>
          <w:i/>
          <w:color w:val="FF0000"/>
          <w:sz w:val="20"/>
          <w:szCs w:val="20"/>
          <w:lang w:val="fr-FR"/>
        </w:rPr>
        <w:t xml:space="preserve">Contact </w:t>
      </w:r>
      <w:r w:rsidR="00B11BF7">
        <w:rPr>
          <w:rFonts w:ascii="Arial" w:eastAsia="MS Mincho" w:hAnsi="Arial" w:cs="Arial"/>
          <w:b/>
          <w:i/>
          <w:color w:val="FF0000"/>
          <w:sz w:val="20"/>
          <w:szCs w:val="20"/>
          <w:lang w:val="fr-FR"/>
        </w:rPr>
        <w:t>media</w:t>
      </w:r>
      <w:r w:rsidRPr="00225B63">
        <w:rPr>
          <w:rFonts w:ascii="Arial" w:eastAsia="MS Mincho" w:hAnsi="Arial" w:cs="Arial"/>
          <w:b/>
          <w:i/>
          <w:color w:val="FF0000"/>
          <w:sz w:val="20"/>
          <w:szCs w:val="20"/>
          <w:lang w:val="fr-FR"/>
        </w:rPr>
        <w:t> :</w:t>
      </w:r>
    </w:p>
    <w:p w14:paraId="6BB3BAEC" w14:textId="03273321" w:rsidR="002C26D8" w:rsidRDefault="00225B63" w:rsidP="008548D8">
      <w:pPr>
        <w:autoSpaceDE w:val="0"/>
        <w:autoSpaceDN w:val="0"/>
        <w:adjustRightInd w:val="0"/>
        <w:rPr>
          <w:rFonts w:ascii="Helvetica" w:hAnsi="Helvetica" w:cs="Helvetica"/>
          <w:b/>
          <w:bCs/>
          <w:iCs/>
          <w:sz w:val="20"/>
          <w:szCs w:val="20"/>
          <w:lang w:val="fr-CH" w:eastAsia="fr-FR"/>
        </w:rPr>
      </w:pPr>
      <w:r>
        <w:rPr>
          <w:rFonts w:ascii="Helvetica" w:hAnsi="Helvetica" w:cs="Helvetica"/>
          <w:b/>
          <w:bCs/>
          <w:iCs/>
          <w:sz w:val="20"/>
          <w:szCs w:val="20"/>
          <w:lang w:val="fr-CH" w:eastAsia="fr-FR"/>
        </w:rPr>
        <w:t>François Lassalle</w:t>
      </w:r>
    </w:p>
    <w:p w14:paraId="11E130E3" w14:textId="184EE1A1" w:rsidR="00225B63" w:rsidRDefault="00225B63" w:rsidP="008548D8">
      <w:pPr>
        <w:autoSpaceDE w:val="0"/>
        <w:autoSpaceDN w:val="0"/>
        <w:adjustRightInd w:val="0"/>
        <w:rPr>
          <w:rFonts w:ascii="Helvetica" w:hAnsi="Helvetica" w:cs="Helvetica"/>
          <w:b/>
          <w:bCs/>
          <w:iCs/>
          <w:sz w:val="20"/>
          <w:szCs w:val="20"/>
          <w:lang w:val="fr-CH" w:eastAsia="fr-FR"/>
        </w:rPr>
      </w:pPr>
      <w:r>
        <w:rPr>
          <w:rFonts w:ascii="Helvetica" w:hAnsi="Helvetica" w:cs="Helvetica"/>
          <w:b/>
          <w:bCs/>
          <w:iCs/>
          <w:sz w:val="20"/>
          <w:szCs w:val="20"/>
          <w:lang w:val="fr-CH" w:eastAsia="fr-FR"/>
        </w:rPr>
        <w:t>+ 33 6 82 56 45 80</w:t>
      </w:r>
    </w:p>
    <w:p w14:paraId="671C8FD5" w14:textId="4D0126BF" w:rsidR="00DC4F50" w:rsidRPr="00225B63" w:rsidRDefault="00225B63" w:rsidP="00225B63">
      <w:pPr>
        <w:autoSpaceDE w:val="0"/>
        <w:autoSpaceDN w:val="0"/>
        <w:adjustRightInd w:val="0"/>
        <w:rPr>
          <w:rFonts w:ascii="Helvetica" w:hAnsi="Helvetica" w:cs="Helvetica"/>
          <w:b/>
          <w:bCs/>
          <w:iCs/>
          <w:sz w:val="20"/>
          <w:szCs w:val="20"/>
          <w:lang w:val="fr-CH" w:eastAsia="fr-FR"/>
        </w:rPr>
      </w:pPr>
      <w:r>
        <w:rPr>
          <w:rFonts w:ascii="Helvetica" w:hAnsi="Helvetica" w:cs="Helvetica"/>
          <w:b/>
          <w:bCs/>
          <w:iCs/>
          <w:sz w:val="20"/>
          <w:szCs w:val="20"/>
          <w:lang w:val="fr-CH" w:eastAsia="fr-FR"/>
        </w:rPr>
        <w:t>2022@ibdlemans.com</w:t>
      </w:r>
    </w:p>
    <w:p w14:paraId="6F30C96E" w14:textId="45C88CCF" w:rsidR="009D2381" w:rsidRDefault="009D2381" w:rsidP="00225B63">
      <w:pPr>
        <w:jc w:val="center"/>
        <w:rPr>
          <w:rStyle w:val="Hyperlink"/>
          <w:rFonts w:ascii="Helvetica" w:hAnsi="Helvetica" w:cs="Helvetica"/>
          <w:sz w:val="18"/>
          <w:szCs w:val="18"/>
          <w:lang w:val="fr-FR"/>
        </w:rPr>
      </w:pPr>
    </w:p>
    <w:p w14:paraId="30C095B7" w14:textId="77777777" w:rsidR="000326A4" w:rsidRPr="007167FE" w:rsidRDefault="000326A4" w:rsidP="000326A4">
      <w:pPr>
        <w:jc w:val="center"/>
        <w:rPr>
          <w:rFonts w:ascii="Helvetica" w:hAnsi="Helvetica" w:cs="Helvetica"/>
          <w:sz w:val="18"/>
          <w:szCs w:val="18"/>
          <w:lang w:val="fr-FR"/>
        </w:rPr>
      </w:pPr>
      <w:r w:rsidRPr="007167FE">
        <w:rPr>
          <w:rFonts w:ascii="Helvetica" w:hAnsi="Helvetica" w:cs="Helvetica"/>
          <w:sz w:val="18"/>
          <w:szCs w:val="18"/>
          <w:lang w:val="fr-FR"/>
        </w:rPr>
        <w:t xml:space="preserve">Une vidéo retraçant les moments importants d’une édition précédente est disponible sur : </w:t>
      </w:r>
      <w:hyperlink r:id="rId15" w:history="1">
        <w:r w:rsidRPr="007167FE">
          <w:rPr>
            <w:rStyle w:val="Hyperlink"/>
            <w:rFonts w:ascii="Helvetica" w:hAnsi="Helvetica" w:cs="Helvetica"/>
            <w:sz w:val="18"/>
            <w:szCs w:val="18"/>
            <w:lang w:val="fr-FR"/>
          </w:rPr>
          <w:t>www.ibdlemans.fr</w:t>
        </w:r>
      </w:hyperlink>
    </w:p>
    <w:p w14:paraId="673C48D2" w14:textId="77777777" w:rsidR="000326A4" w:rsidRPr="007167FE" w:rsidRDefault="000326A4" w:rsidP="000326A4">
      <w:pPr>
        <w:rPr>
          <w:rFonts w:ascii="Helvetica" w:hAnsi="Helvetica" w:cs="Helvetica"/>
          <w:sz w:val="16"/>
          <w:szCs w:val="16"/>
          <w:lang w:val="fr-FR"/>
        </w:rPr>
      </w:pPr>
    </w:p>
    <w:p w14:paraId="0EC29B1A" w14:textId="77777777" w:rsidR="000326A4" w:rsidRPr="007167FE" w:rsidRDefault="000326A4" w:rsidP="000326A4">
      <w:pPr>
        <w:widowControl w:val="0"/>
        <w:autoSpaceDE w:val="0"/>
        <w:autoSpaceDN w:val="0"/>
        <w:adjustRightInd w:val="0"/>
        <w:rPr>
          <w:rFonts w:ascii="Helvetica" w:hAnsi="Helvetica" w:cs="Helvetica"/>
          <w:b/>
          <w:bCs/>
          <w:sz w:val="18"/>
          <w:szCs w:val="18"/>
          <w:lang w:val="fr-FR"/>
        </w:rPr>
      </w:pPr>
      <w:r w:rsidRPr="007167FE">
        <w:rPr>
          <w:rFonts w:ascii="Helvetica" w:hAnsi="Helvetica" w:cs="Helvetica"/>
          <w:b/>
          <w:bCs/>
          <w:sz w:val="18"/>
          <w:szCs w:val="18"/>
          <w:lang w:val="fr-FR"/>
        </w:rPr>
        <w:t xml:space="preserve">A propos des International Business </w:t>
      </w:r>
      <w:proofErr w:type="spellStart"/>
      <w:r w:rsidRPr="007167FE">
        <w:rPr>
          <w:rFonts w:ascii="Helvetica" w:hAnsi="Helvetica" w:cs="Helvetica"/>
          <w:b/>
          <w:bCs/>
          <w:sz w:val="18"/>
          <w:szCs w:val="18"/>
          <w:lang w:val="fr-FR"/>
        </w:rPr>
        <w:t>Days</w:t>
      </w:r>
      <w:proofErr w:type="spellEnd"/>
      <w:r w:rsidRPr="007167FE">
        <w:rPr>
          <w:rFonts w:ascii="Helvetica" w:hAnsi="Helvetica" w:cs="Helvetica"/>
          <w:b/>
          <w:bCs/>
          <w:sz w:val="18"/>
          <w:szCs w:val="18"/>
          <w:lang w:val="fr-FR"/>
        </w:rPr>
        <w:t xml:space="preserve"> Le Mans</w:t>
      </w:r>
    </w:p>
    <w:p w14:paraId="5AC4DCC1" w14:textId="77777777" w:rsidR="000326A4" w:rsidRPr="001C17C2" w:rsidRDefault="000326A4" w:rsidP="000326A4">
      <w:pPr>
        <w:widowControl w:val="0"/>
        <w:autoSpaceDE w:val="0"/>
        <w:autoSpaceDN w:val="0"/>
        <w:adjustRightInd w:val="0"/>
        <w:rPr>
          <w:rFonts w:ascii="Helvetica" w:hAnsi="Helvetica" w:cs="Helvetica"/>
          <w:b/>
          <w:bCs/>
          <w:sz w:val="10"/>
          <w:szCs w:val="10"/>
          <w:lang w:val="fr-FR"/>
        </w:rPr>
      </w:pPr>
    </w:p>
    <w:p w14:paraId="4D55CDAD" w14:textId="77777777" w:rsidR="000326A4" w:rsidRPr="007167FE" w:rsidRDefault="000326A4" w:rsidP="000326A4">
      <w:pPr>
        <w:widowControl w:val="0"/>
        <w:autoSpaceDE w:val="0"/>
        <w:autoSpaceDN w:val="0"/>
        <w:adjustRightInd w:val="0"/>
        <w:rPr>
          <w:rFonts w:ascii="Helvetica" w:hAnsi="Helvetica" w:cs="Helvetica"/>
          <w:bCs/>
          <w:sz w:val="18"/>
          <w:szCs w:val="18"/>
          <w:lang w:val="fr-FR"/>
        </w:rPr>
      </w:pPr>
      <w:r w:rsidRPr="007167FE">
        <w:rPr>
          <w:rFonts w:ascii="Helvetica" w:hAnsi="Helvetica" w:cs="Helvetica"/>
          <w:bCs/>
          <w:sz w:val="18"/>
          <w:szCs w:val="18"/>
          <w:lang w:val="fr-FR"/>
        </w:rPr>
        <w:t>Depuis 2008 ….</w:t>
      </w:r>
    </w:p>
    <w:p w14:paraId="6FC03F76" w14:textId="5FEDF4F2" w:rsidR="000326A4" w:rsidRPr="007167FE" w:rsidRDefault="000326A4" w:rsidP="000326A4">
      <w:pPr>
        <w:widowControl w:val="0"/>
        <w:tabs>
          <w:tab w:val="left" w:pos="4111"/>
        </w:tabs>
        <w:autoSpaceDE w:val="0"/>
        <w:autoSpaceDN w:val="0"/>
        <w:adjustRightInd w:val="0"/>
        <w:rPr>
          <w:rFonts w:ascii="Helvetica" w:hAnsi="Helvetica" w:cs="Helvetica"/>
          <w:bCs/>
          <w:sz w:val="18"/>
          <w:szCs w:val="18"/>
          <w:lang w:val="fr-FR"/>
        </w:rPr>
      </w:pPr>
      <w:r w:rsidRPr="007167FE">
        <w:rPr>
          <w:rFonts w:ascii="Helvetica" w:hAnsi="Helvetica" w:cs="Helvetica"/>
          <w:bCs/>
          <w:sz w:val="18"/>
          <w:szCs w:val="18"/>
          <w:lang w:val="fr-FR"/>
        </w:rPr>
        <w:t xml:space="preserve">+ </w:t>
      </w:r>
      <w:proofErr w:type="gramStart"/>
      <w:r w:rsidRPr="007167FE">
        <w:rPr>
          <w:rFonts w:ascii="Helvetica" w:hAnsi="Helvetica" w:cs="Helvetica"/>
          <w:bCs/>
          <w:sz w:val="18"/>
          <w:szCs w:val="18"/>
          <w:lang w:val="fr-FR"/>
        </w:rPr>
        <w:t>de</w:t>
      </w:r>
      <w:proofErr w:type="gramEnd"/>
      <w:r w:rsidRPr="007167FE">
        <w:rPr>
          <w:rFonts w:ascii="Helvetica" w:hAnsi="Helvetica" w:cs="Helvetica"/>
          <w:bCs/>
          <w:sz w:val="18"/>
          <w:szCs w:val="18"/>
          <w:lang w:val="fr-FR"/>
        </w:rPr>
        <w:t xml:space="preserve"> </w:t>
      </w:r>
      <w:r>
        <w:rPr>
          <w:rFonts w:ascii="Helvetica" w:hAnsi="Helvetica" w:cs="Helvetica"/>
          <w:bCs/>
          <w:sz w:val="18"/>
          <w:szCs w:val="18"/>
          <w:lang w:val="fr-FR"/>
        </w:rPr>
        <w:t>6</w:t>
      </w:r>
      <w:r w:rsidRPr="007167FE">
        <w:rPr>
          <w:rFonts w:ascii="Helvetica" w:hAnsi="Helvetica" w:cs="Helvetica"/>
          <w:bCs/>
          <w:sz w:val="18"/>
          <w:szCs w:val="18"/>
          <w:lang w:val="fr-FR"/>
        </w:rPr>
        <w:t xml:space="preserve">000 rendez-vous personnalisés              </w:t>
      </w:r>
      <w:r>
        <w:rPr>
          <w:rFonts w:ascii="Helvetica" w:hAnsi="Helvetica" w:cs="Helvetica"/>
          <w:bCs/>
          <w:sz w:val="18"/>
          <w:szCs w:val="18"/>
          <w:lang w:val="fr-FR"/>
        </w:rPr>
        <w:t xml:space="preserve">     </w:t>
      </w:r>
      <w:r w:rsidRPr="007167FE">
        <w:rPr>
          <w:rFonts w:ascii="Helvetica" w:hAnsi="Helvetica" w:cs="Helvetica"/>
          <w:bCs/>
          <w:sz w:val="18"/>
          <w:szCs w:val="18"/>
          <w:lang w:val="fr-FR"/>
        </w:rPr>
        <w:t xml:space="preserve">  </w:t>
      </w:r>
      <w:r w:rsidR="00661568">
        <w:rPr>
          <w:rFonts w:ascii="Helvetica" w:hAnsi="Helvetica" w:cs="Helvetica"/>
          <w:bCs/>
          <w:sz w:val="18"/>
          <w:szCs w:val="18"/>
          <w:lang w:val="fr-FR"/>
        </w:rPr>
        <w:t xml:space="preserve"> </w:t>
      </w:r>
      <w:r w:rsidRPr="007167FE">
        <w:rPr>
          <w:rFonts w:ascii="Helvetica" w:hAnsi="Helvetica" w:cs="Helvetica"/>
          <w:bCs/>
          <w:sz w:val="18"/>
          <w:szCs w:val="18"/>
          <w:lang w:val="fr-FR"/>
        </w:rPr>
        <w:t xml:space="preserve">  96% aiment le concept                    </w:t>
      </w:r>
      <w:r>
        <w:rPr>
          <w:rFonts w:ascii="Helvetica" w:hAnsi="Helvetica" w:cs="Helvetica"/>
          <w:bCs/>
          <w:sz w:val="18"/>
          <w:szCs w:val="18"/>
          <w:lang w:val="fr-FR"/>
        </w:rPr>
        <w:t xml:space="preserve">    </w:t>
      </w:r>
      <w:r w:rsidRPr="007167FE">
        <w:rPr>
          <w:rFonts w:ascii="Helvetica" w:hAnsi="Helvetica" w:cs="Helvetica"/>
          <w:bCs/>
          <w:sz w:val="18"/>
          <w:szCs w:val="18"/>
          <w:lang w:val="fr-FR"/>
        </w:rPr>
        <w:t xml:space="preserve">   </w:t>
      </w:r>
      <w:r w:rsidR="00661568">
        <w:rPr>
          <w:rFonts w:ascii="Helvetica" w:hAnsi="Helvetica" w:cs="Helvetica"/>
          <w:bCs/>
          <w:sz w:val="18"/>
          <w:szCs w:val="18"/>
          <w:lang w:val="fr-FR"/>
        </w:rPr>
        <w:t xml:space="preserve">          </w:t>
      </w:r>
      <w:r w:rsidRPr="007167FE">
        <w:rPr>
          <w:rFonts w:ascii="Helvetica" w:hAnsi="Helvetica" w:cs="Helvetica"/>
          <w:bCs/>
          <w:sz w:val="18"/>
          <w:szCs w:val="18"/>
          <w:lang w:val="fr-FR"/>
        </w:rPr>
        <w:t xml:space="preserve"> 15 pays représentés</w:t>
      </w:r>
    </w:p>
    <w:p w14:paraId="2C484077" w14:textId="46DACEDE" w:rsidR="000326A4" w:rsidRDefault="000326A4" w:rsidP="00B76786">
      <w:pPr>
        <w:autoSpaceDE w:val="0"/>
        <w:autoSpaceDN w:val="0"/>
        <w:adjustRightInd w:val="0"/>
        <w:ind w:left="567" w:hanging="567"/>
        <w:rPr>
          <w:rFonts w:ascii="Helvetica" w:hAnsi="Helvetica" w:cs="Helvetica"/>
          <w:bCs/>
          <w:sz w:val="18"/>
          <w:szCs w:val="18"/>
          <w:lang w:val="fr-FR"/>
        </w:rPr>
      </w:pPr>
      <w:r w:rsidRPr="007167FE">
        <w:rPr>
          <w:rFonts w:ascii="Helvetica" w:hAnsi="Helvetica" w:cs="Helvetica"/>
          <w:bCs/>
          <w:sz w:val="18"/>
          <w:szCs w:val="18"/>
          <w:lang w:val="fr-FR"/>
        </w:rPr>
        <w:t xml:space="preserve">+ </w:t>
      </w:r>
      <w:proofErr w:type="gramStart"/>
      <w:r w:rsidRPr="007167FE">
        <w:rPr>
          <w:rFonts w:ascii="Helvetica" w:hAnsi="Helvetica" w:cs="Helvetica"/>
          <w:bCs/>
          <w:sz w:val="18"/>
          <w:szCs w:val="18"/>
          <w:lang w:val="fr-FR"/>
        </w:rPr>
        <w:t>de</w:t>
      </w:r>
      <w:proofErr w:type="gramEnd"/>
      <w:r w:rsidRPr="007167FE">
        <w:rPr>
          <w:rFonts w:ascii="Helvetica" w:hAnsi="Helvetica" w:cs="Helvetica"/>
          <w:bCs/>
          <w:sz w:val="18"/>
          <w:szCs w:val="18"/>
          <w:lang w:val="fr-FR"/>
        </w:rPr>
        <w:t xml:space="preserve"> 1</w:t>
      </w:r>
      <w:r>
        <w:rPr>
          <w:rFonts w:ascii="Helvetica" w:hAnsi="Helvetica" w:cs="Helvetica"/>
          <w:bCs/>
          <w:sz w:val="18"/>
          <w:szCs w:val="18"/>
          <w:lang w:val="fr-FR"/>
        </w:rPr>
        <w:t>5</w:t>
      </w:r>
      <w:r w:rsidRPr="007167FE">
        <w:rPr>
          <w:rFonts w:ascii="Helvetica" w:hAnsi="Helvetica" w:cs="Helvetica"/>
          <w:bCs/>
          <w:sz w:val="18"/>
          <w:szCs w:val="18"/>
          <w:lang w:val="fr-FR"/>
        </w:rPr>
        <w:t xml:space="preserve">00 participants                                        </w:t>
      </w:r>
      <w:r>
        <w:rPr>
          <w:rFonts w:ascii="Helvetica" w:hAnsi="Helvetica" w:cs="Helvetica"/>
          <w:bCs/>
          <w:sz w:val="18"/>
          <w:szCs w:val="18"/>
          <w:lang w:val="fr-FR"/>
        </w:rPr>
        <w:t xml:space="preserve">      </w:t>
      </w:r>
      <w:r w:rsidRPr="007167FE">
        <w:rPr>
          <w:rFonts w:ascii="Helvetica" w:hAnsi="Helvetica" w:cs="Helvetica"/>
          <w:bCs/>
          <w:sz w:val="18"/>
          <w:szCs w:val="18"/>
          <w:lang w:val="fr-FR"/>
        </w:rPr>
        <w:t xml:space="preserve"> </w:t>
      </w:r>
      <w:r>
        <w:rPr>
          <w:rFonts w:ascii="Helvetica" w:hAnsi="Helvetica" w:cs="Helvetica"/>
          <w:bCs/>
          <w:sz w:val="18"/>
          <w:szCs w:val="18"/>
          <w:lang w:val="fr-FR"/>
        </w:rPr>
        <w:t xml:space="preserve"> </w:t>
      </w:r>
      <w:r w:rsidR="00661568">
        <w:rPr>
          <w:rFonts w:ascii="Helvetica" w:hAnsi="Helvetica" w:cs="Helvetica"/>
          <w:bCs/>
          <w:sz w:val="18"/>
          <w:szCs w:val="18"/>
          <w:lang w:val="fr-FR"/>
        </w:rPr>
        <w:t xml:space="preserve"> </w:t>
      </w:r>
      <w:r>
        <w:rPr>
          <w:rFonts w:ascii="Helvetica" w:hAnsi="Helvetica" w:cs="Helvetica"/>
          <w:bCs/>
          <w:sz w:val="18"/>
          <w:szCs w:val="18"/>
          <w:lang w:val="fr-FR"/>
        </w:rPr>
        <w:t>25</w:t>
      </w:r>
      <w:r w:rsidRPr="007167FE">
        <w:rPr>
          <w:rFonts w:ascii="Helvetica" w:hAnsi="Helvetica" w:cs="Helvetica"/>
          <w:bCs/>
          <w:sz w:val="18"/>
          <w:szCs w:val="18"/>
          <w:lang w:val="fr-FR"/>
        </w:rPr>
        <w:t xml:space="preserve">% de participants fidèles             </w:t>
      </w:r>
      <w:r>
        <w:rPr>
          <w:rFonts w:ascii="Helvetica" w:hAnsi="Helvetica" w:cs="Helvetica"/>
          <w:bCs/>
          <w:sz w:val="18"/>
          <w:szCs w:val="18"/>
          <w:lang w:val="fr-FR"/>
        </w:rPr>
        <w:t xml:space="preserve">   </w:t>
      </w:r>
      <w:r w:rsidRPr="007167FE">
        <w:rPr>
          <w:rFonts w:ascii="Helvetica" w:hAnsi="Helvetica" w:cs="Helvetica"/>
          <w:bCs/>
          <w:sz w:val="18"/>
          <w:szCs w:val="18"/>
          <w:lang w:val="fr-FR"/>
        </w:rPr>
        <w:t xml:space="preserve">    </w:t>
      </w:r>
      <w:r>
        <w:rPr>
          <w:rFonts w:ascii="Helvetica" w:hAnsi="Helvetica" w:cs="Helvetica"/>
          <w:bCs/>
          <w:sz w:val="18"/>
          <w:szCs w:val="18"/>
          <w:lang w:val="fr-FR"/>
        </w:rPr>
        <w:t xml:space="preserve"> </w:t>
      </w:r>
      <w:r w:rsidR="00661568">
        <w:rPr>
          <w:rFonts w:ascii="Helvetica" w:hAnsi="Helvetica" w:cs="Helvetica"/>
          <w:bCs/>
          <w:sz w:val="18"/>
          <w:szCs w:val="18"/>
          <w:lang w:val="fr-FR"/>
        </w:rPr>
        <w:t xml:space="preserve">          </w:t>
      </w:r>
      <w:r w:rsidRPr="007167FE">
        <w:rPr>
          <w:rFonts w:ascii="Helvetica" w:hAnsi="Helvetica" w:cs="Helvetica"/>
          <w:bCs/>
          <w:sz w:val="18"/>
          <w:szCs w:val="18"/>
          <w:lang w:val="fr-FR"/>
        </w:rPr>
        <w:t>70 expertises métier</w:t>
      </w:r>
    </w:p>
    <w:p w14:paraId="0B5DE05C" w14:textId="6ADDE94C" w:rsidR="00954562" w:rsidRPr="000326A4" w:rsidRDefault="00954562" w:rsidP="000326A4">
      <w:pPr>
        <w:autoSpaceDE w:val="0"/>
        <w:autoSpaceDN w:val="0"/>
        <w:adjustRightInd w:val="0"/>
        <w:ind w:left="567" w:hanging="567"/>
        <w:jc w:val="center"/>
        <w:rPr>
          <w:rFonts w:ascii="Helvetica" w:hAnsi="Helvetica" w:cs="Helvetica"/>
          <w:b/>
          <w:bCs/>
          <w:sz w:val="18"/>
          <w:szCs w:val="18"/>
          <w:lang w:val="fr-FR"/>
        </w:rPr>
      </w:pPr>
      <w:r w:rsidRPr="007167FE">
        <w:rPr>
          <w:rFonts w:ascii="Helvetica" w:hAnsi="Helvetica" w:cs="Helvetica"/>
          <w:noProof/>
          <w:color w:val="164FD2"/>
          <w:sz w:val="18"/>
          <w:szCs w:val="18"/>
          <w:lang w:val="fr-FR" w:eastAsia="fr-FR"/>
        </w:rPr>
        <w:drawing>
          <wp:anchor distT="0" distB="0" distL="114300" distR="114300" simplePos="0" relativeHeight="251660800" behindDoc="0" locked="0" layoutInCell="1" allowOverlap="1" wp14:anchorId="1B66DA14" wp14:editId="699E89AD">
            <wp:simplePos x="0" y="0"/>
            <wp:positionH relativeFrom="column">
              <wp:posOffset>4774565</wp:posOffset>
            </wp:positionH>
            <wp:positionV relativeFrom="paragraph">
              <wp:posOffset>31115</wp:posOffset>
            </wp:positionV>
            <wp:extent cx="741045" cy="342900"/>
            <wp:effectExtent l="0" t="0" r="1905" b="0"/>
            <wp:wrapNone/>
            <wp:docPr id="2" name="Image 1" descr="Facebook-and-LinkIn-Logo.gif">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 descr="Facebook-and-LinkIn-Logo.gif">
                      <a:hlinkClick r:id="rId16"/>
                    </pic:cNvPr>
                    <pic:cNvPicPr>
                      <a:picLocks/>
                    </pic:cNvPicPr>
                  </pic:nvPicPr>
                  <pic:blipFill rotWithShape="1">
                    <a:blip r:embed="rId17" cstate="print">
                      <a:extLst>
                        <a:ext uri="{28A0092B-C50C-407E-A947-70E740481C1C}">
                          <a14:useLocalDpi xmlns:a14="http://schemas.microsoft.com/office/drawing/2010/main" val="0"/>
                        </a:ext>
                      </a:extLst>
                    </a:blip>
                    <a:srcRect l="54954" t="28839" b="24535"/>
                    <a:stretch/>
                  </pic:blipFill>
                  <pic:spPr>
                    <a:xfrm>
                      <a:off x="0" y="0"/>
                      <a:ext cx="741045" cy="342900"/>
                    </a:xfrm>
                    <a:prstGeom prst="rect">
                      <a:avLst/>
                    </a:prstGeom>
                    <a:ln>
                      <a:noFill/>
                    </a:ln>
                    <a:effectLst>
                      <a:softEdge rad="31750"/>
                    </a:effectLst>
                  </pic:spPr>
                </pic:pic>
              </a:graphicData>
            </a:graphic>
            <wp14:sizeRelH relativeFrom="page">
              <wp14:pctWidth>0</wp14:pctWidth>
            </wp14:sizeRelH>
            <wp14:sizeRelV relativeFrom="page">
              <wp14:pctHeight>0</wp14:pctHeight>
            </wp14:sizeRelV>
          </wp:anchor>
        </w:drawing>
      </w:r>
    </w:p>
    <w:p w14:paraId="77C64907" w14:textId="36B8A0A0" w:rsidR="004B3BD9" w:rsidRDefault="00954562" w:rsidP="00954562">
      <w:pPr>
        <w:autoSpaceDE w:val="0"/>
        <w:autoSpaceDN w:val="0"/>
        <w:adjustRightInd w:val="0"/>
        <w:ind w:left="567" w:hanging="567"/>
        <w:rPr>
          <w:rFonts w:ascii="Helvetica" w:hAnsi="Helvetica" w:cs="Helvetica"/>
          <w:color w:val="164FD2"/>
          <w:sz w:val="18"/>
          <w:szCs w:val="18"/>
          <w:lang w:val="fr-FR"/>
        </w:rPr>
      </w:pPr>
      <w:r w:rsidRPr="000326A4">
        <w:rPr>
          <w:rFonts w:ascii="Helvetica" w:hAnsi="Helvetica" w:cs="Helvetica"/>
          <w:color w:val="164FD2"/>
          <w:sz w:val="18"/>
          <w:szCs w:val="18"/>
          <w:lang w:val="fr-FR"/>
        </w:rPr>
        <w:t xml:space="preserve">               </w:t>
      </w:r>
      <w:r w:rsidR="00191233" w:rsidRPr="007167FE">
        <w:rPr>
          <w:rStyle w:val="Hyperlink"/>
          <w:rFonts w:ascii="Helvetica" w:hAnsi="Helvetica"/>
          <w:sz w:val="18"/>
          <w:szCs w:val="18"/>
          <w:lang w:val="fr-FR"/>
        </w:rPr>
        <w:t>www.ibdlemans.</w:t>
      </w:r>
      <w:r w:rsidR="004617F9" w:rsidRPr="007167FE">
        <w:rPr>
          <w:rStyle w:val="Hyperlink"/>
          <w:rFonts w:ascii="Helvetica" w:hAnsi="Helvetica"/>
          <w:sz w:val="18"/>
          <w:szCs w:val="18"/>
          <w:lang w:val="fr-FR"/>
        </w:rPr>
        <w:t>f</w:t>
      </w:r>
      <w:bookmarkStart w:id="0" w:name="_GoBack"/>
      <w:bookmarkEnd w:id="0"/>
      <w:r w:rsidR="004617F9" w:rsidRPr="007167FE">
        <w:rPr>
          <w:rStyle w:val="Hyperlink"/>
          <w:rFonts w:ascii="Helvetica" w:hAnsi="Helvetica"/>
          <w:sz w:val="18"/>
          <w:szCs w:val="18"/>
          <w:lang w:val="fr-FR"/>
        </w:rPr>
        <w:t>r</w:t>
      </w:r>
      <w:r w:rsidR="00191233" w:rsidRPr="007167FE">
        <w:rPr>
          <w:rFonts w:ascii="Helvetica" w:hAnsi="Helvetica" w:cs="Helvetica"/>
          <w:sz w:val="18"/>
          <w:szCs w:val="18"/>
          <w:lang w:val="fr-FR"/>
        </w:rPr>
        <w:t xml:space="preserve">            </w:t>
      </w:r>
      <w:hyperlink r:id="rId18" w:history="1">
        <w:r w:rsidR="00DF70DC" w:rsidRPr="007167FE">
          <w:rPr>
            <w:rStyle w:val="Hyperlink"/>
            <w:rFonts w:ascii="Helvetica" w:hAnsi="Helvetica" w:cs="Helvetica"/>
            <w:sz w:val="18"/>
            <w:szCs w:val="18"/>
            <w:lang w:val="fr-FR"/>
          </w:rPr>
          <w:t>202</w:t>
        </w:r>
        <w:r w:rsidRPr="007167FE">
          <w:rPr>
            <w:rStyle w:val="Hyperlink"/>
            <w:rFonts w:ascii="Helvetica" w:hAnsi="Helvetica" w:cs="Helvetica"/>
            <w:sz w:val="18"/>
            <w:szCs w:val="18"/>
            <w:lang w:val="fr-FR"/>
          </w:rPr>
          <w:t>2</w:t>
        </w:r>
        <w:r w:rsidR="00DF70DC" w:rsidRPr="007167FE">
          <w:rPr>
            <w:rStyle w:val="Hyperlink"/>
            <w:rFonts w:ascii="Helvetica" w:hAnsi="Helvetica" w:cs="Helvetica"/>
            <w:sz w:val="18"/>
            <w:szCs w:val="18"/>
            <w:lang w:val="fr-FR"/>
          </w:rPr>
          <w:t>@ibdlemans.com</w:t>
        </w:r>
      </w:hyperlink>
      <w:r w:rsidRPr="007167FE">
        <w:rPr>
          <w:rFonts w:ascii="Helvetica" w:hAnsi="Helvetica" w:cs="Helvetica"/>
          <w:sz w:val="18"/>
          <w:szCs w:val="18"/>
          <w:lang w:val="fr-FR"/>
        </w:rPr>
        <w:t xml:space="preserve">          </w:t>
      </w:r>
      <w:r w:rsidR="00191233" w:rsidRPr="007167FE">
        <w:rPr>
          <w:rFonts w:ascii="Helvetica" w:hAnsi="Helvetica" w:cs="Helvetica"/>
          <w:sz w:val="18"/>
          <w:szCs w:val="18"/>
          <w:lang w:val="fr-FR"/>
        </w:rPr>
        <w:t xml:space="preserve"> </w:t>
      </w:r>
      <w:r w:rsidR="00191233" w:rsidRPr="007167FE">
        <w:rPr>
          <w:rFonts w:ascii="Helvetica" w:hAnsi="Helvetica" w:cs="Helvetica"/>
          <w:color w:val="164FD2"/>
          <w:sz w:val="18"/>
          <w:szCs w:val="18"/>
          <w:lang w:val="fr-FR"/>
        </w:rPr>
        <w:t xml:space="preserve">+33 6 82 56 45 80   </w:t>
      </w:r>
    </w:p>
    <w:p w14:paraId="5792D501" w14:textId="77777777" w:rsidR="004B3BD9" w:rsidRDefault="004B3BD9" w:rsidP="004B3BD9">
      <w:pPr>
        <w:autoSpaceDE w:val="0"/>
        <w:autoSpaceDN w:val="0"/>
        <w:adjustRightInd w:val="0"/>
        <w:rPr>
          <w:rFonts w:ascii="Helvetica" w:hAnsi="Helvetica" w:cs="Helvetica"/>
          <w:color w:val="164FD2"/>
          <w:sz w:val="18"/>
          <w:szCs w:val="18"/>
          <w:lang w:val="fr-FR"/>
        </w:rPr>
      </w:pPr>
    </w:p>
    <w:p w14:paraId="380EAA5F" w14:textId="77777777" w:rsidR="00FA70D5" w:rsidRDefault="00FA70D5" w:rsidP="004B3BD9">
      <w:pPr>
        <w:autoSpaceDE w:val="0"/>
        <w:autoSpaceDN w:val="0"/>
        <w:adjustRightInd w:val="0"/>
        <w:rPr>
          <w:rFonts w:ascii="Helvetica" w:hAnsi="Helvetica" w:cs="Helvetica"/>
          <w:color w:val="164FD2"/>
          <w:sz w:val="18"/>
          <w:szCs w:val="18"/>
          <w:lang w:val="fr-FR"/>
        </w:rPr>
      </w:pPr>
    </w:p>
    <w:p w14:paraId="4D28E0E6" w14:textId="1F0F9FDB" w:rsidR="00FA70D5" w:rsidRDefault="00661568" w:rsidP="004B3BD9">
      <w:pPr>
        <w:autoSpaceDE w:val="0"/>
        <w:autoSpaceDN w:val="0"/>
        <w:adjustRightInd w:val="0"/>
        <w:ind w:left="567" w:hanging="567"/>
        <w:jc w:val="center"/>
        <w:rPr>
          <w:rFonts w:ascii="Helvetica" w:hAnsi="Helvetica" w:cs="Helvetica"/>
          <w:b/>
          <w:bCs/>
          <w:color w:val="FF0000"/>
          <w:szCs w:val="22"/>
          <w:lang w:val="fr-FR"/>
        </w:rPr>
      </w:pPr>
      <w:r w:rsidRPr="00661568">
        <w:rPr>
          <w:rFonts w:ascii="Helvetica" w:hAnsi="Helvetica" w:cs="Helvetica"/>
          <w:b/>
          <w:bCs/>
          <w:color w:val="FF0000"/>
          <w:szCs w:val="22"/>
          <w:lang w:val="fr-FR"/>
        </w:rPr>
        <w:t>Nous remercions chaleureusement nos sponsors et partenaires</w:t>
      </w:r>
    </w:p>
    <w:p w14:paraId="544D886B" w14:textId="77777777" w:rsidR="0099522E" w:rsidRPr="00661568" w:rsidRDefault="0099522E" w:rsidP="004B3BD9">
      <w:pPr>
        <w:autoSpaceDE w:val="0"/>
        <w:autoSpaceDN w:val="0"/>
        <w:adjustRightInd w:val="0"/>
        <w:ind w:left="567" w:hanging="567"/>
        <w:jc w:val="center"/>
        <w:rPr>
          <w:rFonts w:ascii="Helvetica" w:hAnsi="Helvetica" w:cs="Helvetica"/>
          <w:b/>
          <w:bCs/>
          <w:color w:val="FF0000"/>
          <w:szCs w:val="22"/>
          <w:lang w:val="fr-FR"/>
        </w:rPr>
      </w:pPr>
    </w:p>
    <w:p w14:paraId="4E483F67" w14:textId="11A2E622" w:rsidR="00321BF8" w:rsidRPr="004B3BD9" w:rsidRDefault="0099522E" w:rsidP="00FA70D5">
      <w:pPr>
        <w:autoSpaceDE w:val="0"/>
        <w:autoSpaceDN w:val="0"/>
        <w:adjustRightInd w:val="0"/>
        <w:ind w:left="567" w:hanging="567"/>
        <w:jc w:val="center"/>
        <w:rPr>
          <w:rFonts w:ascii="Helvetica" w:hAnsi="Helvetica" w:cs="Helvetica"/>
          <w:b/>
          <w:bCs/>
          <w:szCs w:val="22"/>
          <w:lang w:val="fr-FR"/>
        </w:rPr>
      </w:pPr>
      <w:r>
        <w:rPr>
          <w:rFonts w:ascii="Helvetica" w:hAnsi="Helvetica" w:cs="Helvetica"/>
          <w:b/>
          <w:bCs/>
          <w:noProof/>
          <w:szCs w:val="22"/>
          <w:lang w:val="fr-FR" w:eastAsia="fr-FR"/>
        </w:rPr>
        <w:drawing>
          <wp:inline distT="0" distB="0" distL="0" distR="0" wp14:anchorId="316355B5" wp14:editId="0386AB8F">
            <wp:extent cx="4494628" cy="3116413"/>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écran 2022-06-22 154056.png"/>
                    <pic:cNvPicPr/>
                  </pic:nvPicPr>
                  <pic:blipFill>
                    <a:blip r:embed="rId19">
                      <a:extLst>
                        <a:ext uri="{28A0092B-C50C-407E-A947-70E740481C1C}">
                          <a14:useLocalDpi xmlns:a14="http://schemas.microsoft.com/office/drawing/2010/main" val="0"/>
                        </a:ext>
                      </a:extLst>
                    </a:blip>
                    <a:stretch>
                      <a:fillRect/>
                    </a:stretch>
                  </pic:blipFill>
                  <pic:spPr>
                    <a:xfrm>
                      <a:off x="0" y="0"/>
                      <a:ext cx="4495544" cy="3117048"/>
                    </a:xfrm>
                    <a:prstGeom prst="rect">
                      <a:avLst/>
                    </a:prstGeom>
                  </pic:spPr>
                </pic:pic>
              </a:graphicData>
            </a:graphic>
          </wp:inline>
        </w:drawing>
      </w:r>
    </w:p>
    <w:sectPr w:rsidR="00321BF8" w:rsidRPr="004B3BD9" w:rsidSect="004B3BD9">
      <w:headerReference w:type="default" r:id="rId20"/>
      <w:pgSz w:w="11906" w:h="16838"/>
      <w:pgMar w:top="170" w:right="1077" w:bottom="176"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EFDC2" w14:textId="77777777" w:rsidR="002C4EF0" w:rsidRDefault="002C4EF0" w:rsidP="00F30CE5">
      <w:r>
        <w:separator/>
      </w:r>
    </w:p>
  </w:endnote>
  <w:endnote w:type="continuationSeparator" w:id="0">
    <w:p w14:paraId="25E24255" w14:textId="77777777" w:rsidR="002C4EF0" w:rsidRDefault="002C4EF0" w:rsidP="00F3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C3AD1" w14:textId="77777777" w:rsidR="002C4EF0" w:rsidRDefault="002C4EF0" w:rsidP="00F30CE5">
      <w:r>
        <w:separator/>
      </w:r>
    </w:p>
  </w:footnote>
  <w:footnote w:type="continuationSeparator" w:id="0">
    <w:p w14:paraId="7057CFFD" w14:textId="77777777" w:rsidR="002C4EF0" w:rsidRDefault="002C4EF0" w:rsidP="00F30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22B24" w14:textId="77777777" w:rsidR="00F30CE5" w:rsidRDefault="00F30CE5">
    <w:pPr>
      <w:pStyle w:val="Header"/>
    </w:pPr>
    <w:r>
      <w:t xml:space="preserve">  </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B33"/>
    <w:multiLevelType w:val="hybridMultilevel"/>
    <w:tmpl w:val="9E8A7BC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nsid w:val="0FC939C0"/>
    <w:multiLevelType w:val="hybridMultilevel"/>
    <w:tmpl w:val="84644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687875"/>
    <w:multiLevelType w:val="hybridMultilevel"/>
    <w:tmpl w:val="097AFAF8"/>
    <w:lvl w:ilvl="0" w:tplc="C71CFB9A">
      <w:start w:val="10"/>
      <w:numFmt w:val="bullet"/>
      <w:lvlText w:val="-"/>
      <w:lvlJc w:val="left"/>
      <w:pPr>
        <w:ind w:left="1069" w:hanging="360"/>
      </w:pPr>
      <w:rPr>
        <w:rFonts w:ascii="Helvetica" w:eastAsia="Calibri" w:hAnsi="Helvetica" w:cs="Helvetica"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43026921"/>
    <w:multiLevelType w:val="hybridMultilevel"/>
    <w:tmpl w:val="808E42CC"/>
    <w:lvl w:ilvl="0" w:tplc="CFAC75A4">
      <w:start w:val="10"/>
      <w:numFmt w:val="bullet"/>
      <w:lvlText w:val="-"/>
      <w:lvlJc w:val="left"/>
      <w:pPr>
        <w:ind w:left="1778" w:hanging="360"/>
      </w:pPr>
      <w:rPr>
        <w:rFonts w:ascii="Helvetica" w:eastAsia="Calibri" w:hAnsi="Helvetica" w:cs="Helvetica"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nsid w:val="480406DB"/>
    <w:multiLevelType w:val="hybridMultilevel"/>
    <w:tmpl w:val="A788AA10"/>
    <w:lvl w:ilvl="0" w:tplc="040C0001">
      <w:start w:val="1"/>
      <w:numFmt w:val="bullet"/>
      <w:lvlText w:val=""/>
      <w:lvlJc w:val="left"/>
      <w:pPr>
        <w:ind w:left="1069" w:hanging="360"/>
      </w:pPr>
      <w:rPr>
        <w:rFonts w:ascii="Symbol" w:hAnsi="Symbol" w:hint="default"/>
        <w:color w:val="1C1C1A"/>
        <w:w w:val="116"/>
        <w:sz w:val="16"/>
        <w:szCs w:val="16"/>
        <w:lang w:val="fr-FR" w:eastAsia="en-US" w:bidi="ar-SA"/>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nsid w:val="4FEF4D23"/>
    <w:multiLevelType w:val="hybridMultilevel"/>
    <w:tmpl w:val="652A8A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914F97"/>
    <w:multiLevelType w:val="hybridMultilevel"/>
    <w:tmpl w:val="8ECCC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3E7D48"/>
    <w:multiLevelType w:val="hybridMultilevel"/>
    <w:tmpl w:val="8FA2B3D0"/>
    <w:lvl w:ilvl="0" w:tplc="0FC685E2">
      <w:numFmt w:val="bullet"/>
      <w:lvlText w:val="-"/>
      <w:lvlJc w:val="left"/>
      <w:pPr>
        <w:ind w:left="390" w:hanging="360"/>
      </w:pPr>
      <w:rPr>
        <w:rFonts w:ascii="Calibri" w:eastAsia="Times New Roman" w:hAnsi="Calibri" w:cs="Calibri" w:hint="default"/>
        <w:color w:val="000000"/>
        <w:sz w:val="22"/>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E5"/>
    <w:rsid w:val="00015051"/>
    <w:rsid w:val="000326A4"/>
    <w:rsid w:val="00037D19"/>
    <w:rsid w:val="00044F1F"/>
    <w:rsid w:val="0004761D"/>
    <w:rsid w:val="000533AE"/>
    <w:rsid w:val="00055CAC"/>
    <w:rsid w:val="00060836"/>
    <w:rsid w:val="000616AB"/>
    <w:rsid w:val="00065252"/>
    <w:rsid w:val="00075A2D"/>
    <w:rsid w:val="000A1BB0"/>
    <w:rsid w:val="000A5640"/>
    <w:rsid w:val="000B11D4"/>
    <w:rsid w:val="000C29CD"/>
    <w:rsid w:val="000C723E"/>
    <w:rsid w:val="000D34A2"/>
    <w:rsid w:val="000D5E5A"/>
    <w:rsid w:val="000E2F7C"/>
    <w:rsid w:val="00104D3E"/>
    <w:rsid w:val="00124003"/>
    <w:rsid w:val="00140DA8"/>
    <w:rsid w:val="00162037"/>
    <w:rsid w:val="00183867"/>
    <w:rsid w:val="00184336"/>
    <w:rsid w:val="00184A9E"/>
    <w:rsid w:val="00191233"/>
    <w:rsid w:val="001A6332"/>
    <w:rsid w:val="001B1D39"/>
    <w:rsid w:val="001B6472"/>
    <w:rsid w:val="001C17C2"/>
    <w:rsid w:val="001F01D0"/>
    <w:rsid w:val="00206FB2"/>
    <w:rsid w:val="00216DD6"/>
    <w:rsid w:val="00225B63"/>
    <w:rsid w:val="00227583"/>
    <w:rsid w:val="00234703"/>
    <w:rsid w:val="00242E7F"/>
    <w:rsid w:val="00251960"/>
    <w:rsid w:val="0025595A"/>
    <w:rsid w:val="002776DF"/>
    <w:rsid w:val="0028757F"/>
    <w:rsid w:val="002911E5"/>
    <w:rsid w:val="002A6580"/>
    <w:rsid w:val="002B1F57"/>
    <w:rsid w:val="002B79D2"/>
    <w:rsid w:val="002C26D8"/>
    <w:rsid w:val="002C4EF0"/>
    <w:rsid w:val="00300DDA"/>
    <w:rsid w:val="00321BF8"/>
    <w:rsid w:val="0033470F"/>
    <w:rsid w:val="00335C77"/>
    <w:rsid w:val="00343521"/>
    <w:rsid w:val="0036085C"/>
    <w:rsid w:val="003637C7"/>
    <w:rsid w:val="00384705"/>
    <w:rsid w:val="003A490B"/>
    <w:rsid w:val="003A5EDF"/>
    <w:rsid w:val="003B579D"/>
    <w:rsid w:val="003B6B99"/>
    <w:rsid w:val="003C1A32"/>
    <w:rsid w:val="003D0517"/>
    <w:rsid w:val="003D15BE"/>
    <w:rsid w:val="003D26BC"/>
    <w:rsid w:val="003D3101"/>
    <w:rsid w:val="003D3DED"/>
    <w:rsid w:val="00405D4B"/>
    <w:rsid w:val="004074DB"/>
    <w:rsid w:val="0041706C"/>
    <w:rsid w:val="004617F9"/>
    <w:rsid w:val="004773B2"/>
    <w:rsid w:val="00481303"/>
    <w:rsid w:val="00482ED0"/>
    <w:rsid w:val="00490332"/>
    <w:rsid w:val="00496AF3"/>
    <w:rsid w:val="004A5A19"/>
    <w:rsid w:val="004A785A"/>
    <w:rsid w:val="004B1205"/>
    <w:rsid w:val="004B3BD9"/>
    <w:rsid w:val="004B58CC"/>
    <w:rsid w:val="004C030E"/>
    <w:rsid w:val="004D3AF9"/>
    <w:rsid w:val="004E1C88"/>
    <w:rsid w:val="004F35F7"/>
    <w:rsid w:val="00511DEF"/>
    <w:rsid w:val="00515A35"/>
    <w:rsid w:val="0055240F"/>
    <w:rsid w:val="00575540"/>
    <w:rsid w:val="005A5E0B"/>
    <w:rsid w:val="005A7028"/>
    <w:rsid w:val="005C38B3"/>
    <w:rsid w:val="005D0FCF"/>
    <w:rsid w:val="005D3ABF"/>
    <w:rsid w:val="005D5810"/>
    <w:rsid w:val="005D78FB"/>
    <w:rsid w:val="005F03AD"/>
    <w:rsid w:val="005F3C01"/>
    <w:rsid w:val="005F4529"/>
    <w:rsid w:val="00612649"/>
    <w:rsid w:val="00647EE6"/>
    <w:rsid w:val="006504A8"/>
    <w:rsid w:val="00661568"/>
    <w:rsid w:val="00675083"/>
    <w:rsid w:val="006800DA"/>
    <w:rsid w:val="006B025A"/>
    <w:rsid w:val="006B2A85"/>
    <w:rsid w:val="006C77A8"/>
    <w:rsid w:val="007032F5"/>
    <w:rsid w:val="00706607"/>
    <w:rsid w:val="0071556E"/>
    <w:rsid w:val="007167FE"/>
    <w:rsid w:val="00717AD2"/>
    <w:rsid w:val="00724DC4"/>
    <w:rsid w:val="0072543A"/>
    <w:rsid w:val="00737034"/>
    <w:rsid w:val="0075245C"/>
    <w:rsid w:val="007622BC"/>
    <w:rsid w:val="007768DA"/>
    <w:rsid w:val="0078223A"/>
    <w:rsid w:val="007C4004"/>
    <w:rsid w:val="0080187A"/>
    <w:rsid w:val="008049F6"/>
    <w:rsid w:val="00822EBB"/>
    <w:rsid w:val="008548D8"/>
    <w:rsid w:val="00863767"/>
    <w:rsid w:val="00893B4B"/>
    <w:rsid w:val="008A6C4C"/>
    <w:rsid w:val="009110A7"/>
    <w:rsid w:val="00916D0A"/>
    <w:rsid w:val="00931F2D"/>
    <w:rsid w:val="00936402"/>
    <w:rsid w:val="00954562"/>
    <w:rsid w:val="00961982"/>
    <w:rsid w:val="00967068"/>
    <w:rsid w:val="0096726C"/>
    <w:rsid w:val="009809BE"/>
    <w:rsid w:val="00991DCD"/>
    <w:rsid w:val="0099522E"/>
    <w:rsid w:val="00995512"/>
    <w:rsid w:val="009D2381"/>
    <w:rsid w:val="009E2699"/>
    <w:rsid w:val="00A253A8"/>
    <w:rsid w:val="00A33DB2"/>
    <w:rsid w:val="00A352E6"/>
    <w:rsid w:val="00A51533"/>
    <w:rsid w:val="00A5739E"/>
    <w:rsid w:val="00A83D98"/>
    <w:rsid w:val="00AA1022"/>
    <w:rsid w:val="00AC680C"/>
    <w:rsid w:val="00AD296B"/>
    <w:rsid w:val="00B1163E"/>
    <w:rsid w:val="00B11BF7"/>
    <w:rsid w:val="00B25BA1"/>
    <w:rsid w:val="00B271FF"/>
    <w:rsid w:val="00B27AC4"/>
    <w:rsid w:val="00B32714"/>
    <w:rsid w:val="00B35077"/>
    <w:rsid w:val="00B54B1A"/>
    <w:rsid w:val="00B75D03"/>
    <w:rsid w:val="00B76786"/>
    <w:rsid w:val="00B76F58"/>
    <w:rsid w:val="00BB4EFB"/>
    <w:rsid w:val="00BC4D20"/>
    <w:rsid w:val="00BD6798"/>
    <w:rsid w:val="00BE1ABB"/>
    <w:rsid w:val="00BF05AF"/>
    <w:rsid w:val="00C03FDD"/>
    <w:rsid w:val="00C1535E"/>
    <w:rsid w:val="00C30DAA"/>
    <w:rsid w:val="00C336FE"/>
    <w:rsid w:val="00C562EA"/>
    <w:rsid w:val="00C80DC7"/>
    <w:rsid w:val="00C85E30"/>
    <w:rsid w:val="00C90564"/>
    <w:rsid w:val="00C9278F"/>
    <w:rsid w:val="00CA615F"/>
    <w:rsid w:val="00CE1E06"/>
    <w:rsid w:val="00D03B7E"/>
    <w:rsid w:val="00D3252D"/>
    <w:rsid w:val="00D6670F"/>
    <w:rsid w:val="00D95681"/>
    <w:rsid w:val="00D96E82"/>
    <w:rsid w:val="00DC0307"/>
    <w:rsid w:val="00DC4F50"/>
    <w:rsid w:val="00DE7593"/>
    <w:rsid w:val="00DF70DC"/>
    <w:rsid w:val="00E009AB"/>
    <w:rsid w:val="00E070B5"/>
    <w:rsid w:val="00E10EB6"/>
    <w:rsid w:val="00E15525"/>
    <w:rsid w:val="00E6019E"/>
    <w:rsid w:val="00E6061E"/>
    <w:rsid w:val="00E86A49"/>
    <w:rsid w:val="00EB075D"/>
    <w:rsid w:val="00EC407D"/>
    <w:rsid w:val="00EF02F7"/>
    <w:rsid w:val="00EF273D"/>
    <w:rsid w:val="00EF4863"/>
    <w:rsid w:val="00F043BF"/>
    <w:rsid w:val="00F100C0"/>
    <w:rsid w:val="00F14EFB"/>
    <w:rsid w:val="00F204A9"/>
    <w:rsid w:val="00F30CE5"/>
    <w:rsid w:val="00F52C5C"/>
    <w:rsid w:val="00F55BAF"/>
    <w:rsid w:val="00F604C2"/>
    <w:rsid w:val="00F6447C"/>
    <w:rsid w:val="00F83412"/>
    <w:rsid w:val="00F87F73"/>
    <w:rsid w:val="00F961BF"/>
    <w:rsid w:val="00FA70D5"/>
    <w:rsid w:val="00FC6F61"/>
    <w:rsid w:val="00FD6736"/>
    <w:rsid w:val="00FE62FD"/>
    <w:rsid w:val="00FF73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D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E5"/>
    <w:pPr>
      <w:jc w:val="both"/>
    </w:pPr>
    <w:rPr>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0CE5"/>
    <w:pPr>
      <w:tabs>
        <w:tab w:val="center" w:pos="4536"/>
        <w:tab w:val="right" w:pos="9072"/>
      </w:tabs>
      <w:jc w:val="left"/>
    </w:pPr>
    <w:rPr>
      <w:szCs w:val="22"/>
      <w:lang w:val="fr-FR"/>
    </w:rPr>
  </w:style>
  <w:style w:type="character" w:customStyle="1" w:styleId="HeaderChar">
    <w:name w:val="Header Char"/>
    <w:basedOn w:val="DefaultParagraphFont"/>
    <w:link w:val="Header"/>
    <w:uiPriority w:val="99"/>
    <w:semiHidden/>
    <w:rsid w:val="00F30CE5"/>
  </w:style>
  <w:style w:type="paragraph" w:styleId="Footer">
    <w:name w:val="footer"/>
    <w:basedOn w:val="Normal"/>
    <w:link w:val="FooterChar"/>
    <w:uiPriority w:val="99"/>
    <w:semiHidden/>
    <w:unhideWhenUsed/>
    <w:rsid w:val="00F30CE5"/>
    <w:pPr>
      <w:tabs>
        <w:tab w:val="center" w:pos="4536"/>
        <w:tab w:val="right" w:pos="9072"/>
      </w:tabs>
      <w:jc w:val="left"/>
    </w:pPr>
    <w:rPr>
      <w:szCs w:val="22"/>
      <w:lang w:val="fr-FR"/>
    </w:rPr>
  </w:style>
  <w:style w:type="character" w:customStyle="1" w:styleId="FooterChar">
    <w:name w:val="Footer Char"/>
    <w:basedOn w:val="DefaultParagraphFont"/>
    <w:link w:val="Footer"/>
    <w:uiPriority w:val="99"/>
    <w:semiHidden/>
    <w:rsid w:val="00F30CE5"/>
  </w:style>
  <w:style w:type="paragraph" w:styleId="BalloonText">
    <w:name w:val="Balloon Text"/>
    <w:basedOn w:val="Normal"/>
    <w:link w:val="BalloonTextChar"/>
    <w:uiPriority w:val="99"/>
    <w:semiHidden/>
    <w:unhideWhenUsed/>
    <w:rsid w:val="00F30CE5"/>
    <w:pPr>
      <w:jc w:val="left"/>
    </w:pPr>
    <w:rPr>
      <w:rFonts w:ascii="Tahoma" w:hAnsi="Tahoma"/>
      <w:sz w:val="16"/>
      <w:szCs w:val="16"/>
      <w:lang w:val="x-none" w:eastAsia="x-none"/>
    </w:rPr>
  </w:style>
  <w:style w:type="character" w:customStyle="1" w:styleId="BalloonTextChar">
    <w:name w:val="Balloon Text Char"/>
    <w:link w:val="BalloonText"/>
    <w:uiPriority w:val="99"/>
    <w:semiHidden/>
    <w:rsid w:val="00F30CE5"/>
    <w:rPr>
      <w:rFonts w:ascii="Tahoma" w:hAnsi="Tahoma" w:cs="Tahoma"/>
      <w:sz w:val="16"/>
      <w:szCs w:val="16"/>
    </w:rPr>
  </w:style>
  <w:style w:type="character" w:styleId="Hyperlink">
    <w:name w:val="Hyperlink"/>
    <w:uiPriority w:val="99"/>
    <w:unhideWhenUsed/>
    <w:rsid w:val="00F55BAF"/>
    <w:rPr>
      <w:color w:val="0000FF"/>
      <w:u w:val="single"/>
    </w:rPr>
  </w:style>
  <w:style w:type="paragraph" w:styleId="NormalWeb">
    <w:name w:val="Normal (Web)"/>
    <w:basedOn w:val="Normal"/>
    <w:uiPriority w:val="99"/>
    <w:semiHidden/>
    <w:unhideWhenUsed/>
    <w:rsid w:val="00DC0307"/>
    <w:pPr>
      <w:spacing w:before="100" w:beforeAutospacing="1" w:after="100" w:afterAutospacing="1"/>
      <w:jc w:val="left"/>
    </w:pPr>
    <w:rPr>
      <w:rFonts w:ascii="Times New Roman" w:eastAsia="Times New Roman" w:hAnsi="Times New Roman"/>
      <w:sz w:val="24"/>
      <w:lang w:val="fr-FR" w:eastAsia="fr-FR"/>
    </w:rPr>
  </w:style>
  <w:style w:type="paragraph" w:styleId="ListParagraph">
    <w:name w:val="List Paragraph"/>
    <w:basedOn w:val="Normal"/>
    <w:uiPriority w:val="34"/>
    <w:qFormat/>
    <w:rsid w:val="005D0FCF"/>
    <w:pPr>
      <w:ind w:left="720"/>
      <w:contextualSpacing/>
    </w:pPr>
  </w:style>
  <w:style w:type="character" w:customStyle="1" w:styleId="UnresolvedMention">
    <w:name w:val="Unresolved Mention"/>
    <w:uiPriority w:val="99"/>
    <w:semiHidden/>
    <w:unhideWhenUsed/>
    <w:rsid w:val="00CE1E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E5"/>
    <w:pPr>
      <w:jc w:val="both"/>
    </w:pPr>
    <w:rPr>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0CE5"/>
    <w:pPr>
      <w:tabs>
        <w:tab w:val="center" w:pos="4536"/>
        <w:tab w:val="right" w:pos="9072"/>
      </w:tabs>
      <w:jc w:val="left"/>
    </w:pPr>
    <w:rPr>
      <w:szCs w:val="22"/>
      <w:lang w:val="fr-FR"/>
    </w:rPr>
  </w:style>
  <w:style w:type="character" w:customStyle="1" w:styleId="HeaderChar">
    <w:name w:val="Header Char"/>
    <w:basedOn w:val="DefaultParagraphFont"/>
    <w:link w:val="Header"/>
    <w:uiPriority w:val="99"/>
    <w:semiHidden/>
    <w:rsid w:val="00F30CE5"/>
  </w:style>
  <w:style w:type="paragraph" w:styleId="Footer">
    <w:name w:val="footer"/>
    <w:basedOn w:val="Normal"/>
    <w:link w:val="FooterChar"/>
    <w:uiPriority w:val="99"/>
    <w:semiHidden/>
    <w:unhideWhenUsed/>
    <w:rsid w:val="00F30CE5"/>
    <w:pPr>
      <w:tabs>
        <w:tab w:val="center" w:pos="4536"/>
        <w:tab w:val="right" w:pos="9072"/>
      </w:tabs>
      <w:jc w:val="left"/>
    </w:pPr>
    <w:rPr>
      <w:szCs w:val="22"/>
      <w:lang w:val="fr-FR"/>
    </w:rPr>
  </w:style>
  <w:style w:type="character" w:customStyle="1" w:styleId="FooterChar">
    <w:name w:val="Footer Char"/>
    <w:basedOn w:val="DefaultParagraphFont"/>
    <w:link w:val="Footer"/>
    <w:uiPriority w:val="99"/>
    <w:semiHidden/>
    <w:rsid w:val="00F30CE5"/>
  </w:style>
  <w:style w:type="paragraph" w:styleId="BalloonText">
    <w:name w:val="Balloon Text"/>
    <w:basedOn w:val="Normal"/>
    <w:link w:val="BalloonTextChar"/>
    <w:uiPriority w:val="99"/>
    <w:semiHidden/>
    <w:unhideWhenUsed/>
    <w:rsid w:val="00F30CE5"/>
    <w:pPr>
      <w:jc w:val="left"/>
    </w:pPr>
    <w:rPr>
      <w:rFonts w:ascii="Tahoma" w:hAnsi="Tahoma"/>
      <w:sz w:val="16"/>
      <w:szCs w:val="16"/>
      <w:lang w:val="x-none" w:eastAsia="x-none"/>
    </w:rPr>
  </w:style>
  <w:style w:type="character" w:customStyle="1" w:styleId="BalloonTextChar">
    <w:name w:val="Balloon Text Char"/>
    <w:link w:val="BalloonText"/>
    <w:uiPriority w:val="99"/>
    <w:semiHidden/>
    <w:rsid w:val="00F30CE5"/>
    <w:rPr>
      <w:rFonts w:ascii="Tahoma" w:hAnsi="Tahoma" w:cs="Tahoma"/>
      <w:sz w:val="16"/>
      <w:szCs w:val="16"/>
    </w:rPr>
  </w:style>
  <w:style w:type="character" w:styleId="Hyperlink">
    <w:name w:val="Hyperlink"/>
    <w:uiPriority w:val="99"/>
    <w:unhideWhenUsed/>
    <w:rsid w:val="00F55BAF"/>
    <w:rPr>
      <w:color w:val="0000FF"/>
      <w:u w:val="single"/>
    </w:rPr>
  </w:style>
  <w:style w:type="paragraph" w:styleId="NormalWeb">
    <w:name w:val="Normal (Web)"/>
    <w:basedOn w:val="Normal"/>
    <w:uiPriority w:val="99"/>
    <w:semiHidden/>
    <w:unhideWhenUsed/>
    <w:rsid w:val="00DC0307"/>
    <w:pPr>
      <w:spacing w:before="100" w:beforeAutospacing="1" w:after="100" w:afterAutospacing="1"/>
      <w:jc w:val="left"/>
    </w:pPr>
    <w:rPr>
      <w:rFonts w:ascii="Times New Roman" w:eastAsia="Times New Roman" w:hAnsi="Times New Roman"/>
      <w:sz w:val="24"/>
      <w:lang w:val="fr-FR" w:eastAsia="fr-FR"/>
    </w:rPr>
  </w:style>
  <w:style w:type="paragraph" w:styleId="ListParagraph">
    <w:name w:val="List Paragraph"/>
    <w:basedOn w:val="Normal"/>
    <w:uiPriority w:val="34"/>
    <w:qFormat/>
    <w:rsid w:val="005D0FCF"/>
    <w:pPr>
      <w:ind w:left="720"/>
      <w:contextualSpacing/>
    </w:pPr>
  </w:style>
  <w:style w:type="character" w:customStyle="1" w:styleId="UnresolvedMention">
    <w:name w:val="Unresolved Mention"/>
    <w:uiPriority w:val="99"/>
    <w:semiHidden/>
    <w:unhideWhenUsed/>
    <w:rsid w:val="00CE1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284">
      <w:bodyDiv w:val="1"/>
      <w:marLeft w:val="0"/>
      <w:marRight w:val="0"/>
      <w:marTop w:val="0"/>
      <w:marBottom w:val="0"/>
      <w:divBdr>
        <w:top w:val="none" w:sz="0" w:space="0" w:color="auto"/>
        <w:left w:val="none" w:sz="0" w:space="0" w:color="auto"/>
        <w:bottom w:val="none" w:sz="0" w:space="0" w:color="auto"/>
        <w:right w:val="none" w:sz="0" w:space="0" w:color="auto"/>
      </w:divBdr>
    </w:div>
    <w:div w:id="4601036">
      <w:bodyDiv w:val="1"/>
      <w:marLeft w:val="0"/>
      <w:marRight w:val="0"/>
      <w:marTop w:val="0"/>
      <w:marBottom w:val="0"/>
      <w:divBdr>
        <w:top w:val="none" w:sz="0" w:space="0" w:color="auto"/>
        <w:left w:val="none" w:sz="0" w:space="0" w:color="auto"/>
        <w:bottom w:val="none" w:sz="0" w:space="0" w:color="auto"/>
        <w:right w:val="none" w:sz="0" w:space="0" w:color="auto"/>
      </w:divBdr>
      <w:divsChild>
        <w:div w:id="226886653">
          <w:marLeft w:val="0"/>
          <w:marRight w:val="0"/>
          <w:marTop w:val="0"/>
          <w:marBottom w:val="0"/>
          <w:divBdr>
            <w:top w:val="none" w:sz="0" w:space="0" w:color="auto"/>
            <w:left w:val="none" w:sz="0" w:space="0" w:color="auto"/>
            <w:bottom w:val="none" w:sz="0" w:space="0" w:color="auto"/>
            <w:right w:val="none" w:sz="0" w:space="0" w:color="auto"/>
          </w:divBdr>
          <w:divsChild>
            <w:div w:id="1672028029">
              <w:marLeft w:val="0"/>
              <w:marRight w:val="0"/>
              <w:marTop w:val="0"/>
              <w:marBottom w:val="0"/>
              <w:divBdr>
                <w:top w:val="none" w:sz="0" w:space="0" w:color="auto"/>
                <w:left w:val="none" w:sz="0" w:space="0" w:color="auto"/>
                <w:bottom w:val="none" w:sz="0" w:space="0" w:color="auto"/>
                <w:right w:val="none" w:sz="0" w:space="0" w:color="auto"/>
              </w:divBdr>
              <w:divsChild>
                <w:div w:id="6358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3905">
      <w:bodyDiv w:val="1"/>
      <w:marLeft w:val="0"/>
      <w:marRight w:val="0"/>
      <w:marTop w:val="0"/>
      <w:marBottom w:val="0"/>
      <w:divBdr>
        <w:top w:val="none" w:sz="0" w:space="0" w:color="auto"/>
        <w:left w:val="none" w:sz="0" w:space="0" w:color="auto"/>
        <w:bottom w:val="none" w:sz="0" w:space="0" w:color="auto"/>
        <w:right w:val="none" w:sz="0" w:space="0" w:color="auto"/>
      </w:divBdr>
      <w:divsChild>
        <w:div w:id="183835917">
          <w:marLeft w:val="0"/>
          <w:marRight w:val="0"/>
          <w:marTop w:val="0"/>
          <w:marBottom w:val="0"/>
          <w:divBdr>
            <w:top w:val="none" w:sz="0" w:space="0" w:color="auto"/>
            <w:left w:val="none" w:sz="0" w:space="0" w:color="auto"/>
            <w:bottom w:val="none" w:sz="0" w:space="0" w:color="auto"/>
            <w:right w:val="none" w:sz="0" w:space="0" w:color="auto"/>
          </w:divBdr>
          <w:divsChild>
            <w:div w:id="624238087">
              <w:marLeft w:val="0"/>
              <w:marRight w:val="0"/>
              <w:marTop w:val="0"/>
              <w:marBottom w:val="0"/>
              <w:divBdr>
                <w:top w:val="none" w:sz="0" w:space="0" w:color="auto"/>
                <w:left w:val="none" w:sz="0" w:space="0" w:color="auto"/>
                <w:bottom w:val="none" w:sz="0" w:space="0" w:color="auto"/>
                <w:right w:val="none" w:sz="0" w:space="0" w:color="auto"/>
              </w:divBdr>
            </w:div>
          </w:divsChild>
        </w:div>
        <w:div w:id="1106465405">
          <w:marLeft w:val="0"/>
          <w:marRight w:val="0"/>
          <w:marTop w:val="0"/>
          <w:marBottom w:val="0"/>
          <w:divBdr>
            <w:top w:val="none" w:sz="0" w:space="0" w:color="auto"/>
            <w:left w:val="none" w:sz="0" w:space="0" w:color="auto"/>
            <w:bottom w:val="none" w:sz="0" w:space="0" w:color="auto"/>
            <w:right w:val="none" w:sz="0" w:space="0" w:color="auto"/>
          </w:divBdr>
        </w:div>
      </w:divsChild>
    </w:div>
    <w:div w:id="99574580">
      <w:bodyDiv w:val="1"/>
      <w:marLeft w:val="0"/>
      <w:marRight w:val="0"/>
      <w:marTop w:val="0"/>
      <w:marBottom w:val="0"/>
      <w:divBdr>
        <w:top w:val="none" w:sz="0" w:space="0" w:color="auto"/>
        <w:left w:val="none" w:sz="0" w:space="0" w:color="auto"/>
        <w:bottom w:val="none" w:sz="0" w:space="0" w:color="auto"/>
        <w:right w:val="none" w:sz="0" w:space="0" w:color="auto"/>
      </w:divBdr>
      <w:divsChild>
        <w:div w:id="958730695">
          <w:marLeft w:val="0"/>
          <w:marRight w:val="0"/>
          <w:marTop w:val="0"/>
          <w:marBottom w:val="0"/>
          <w:divBdr>
            <w:top w:val="none" w:sz="0" w:space="0" w:color="auto"/>
            <w:left w:val="none" w:sz="0" w:space="0" w:color="auto"/>
            <w:bottom w:val="none" w:sz="0" w:space="0" w:color="auto"/>
            <w:right w:val="none" w:sz="0" w:space="0" w:color="auto"/>
          </w:divBdr>
          <w:divsChild>
            <w:div w:id="1861049285">
              <w:marLeft w:val="0"/>
              <w:marRight w:val="0"/>
              <w:marTop w:val="0"/>
              <w:marBottom w:val="0"/>
              <w:divBdr>
                <w:top w:val="none" w:sz="0" w:space="0" w:color="auto"/>
                <w:left w:val="none" w:sz="0" w:space="0" w:color="auto"/>
                <w:bottom w:val="none" w:sz="0" w:space="0" w:color="auto"/>
                <w:right w:val="none" w:sz="0" w:space="0" w:color="auto"/>
              </w:divBdr>
              <w:divsChild>
                <w:div w:id="519860838">
                  <w:marLeft w:val="0"/>
                  <w:marRight w:val="0"/>
                  <w:marTop w:val="0"/>
                  <w:marBottom w:val="0"/>
                  <w:divBdr>
                    <w:top w:val="none" w:sz="0" w:space="0" w:color="auto"/>
                    <w:left w:val="none" w:sz="0" w:space="0" w:color="auto"/>
                    <w:bottom w:val="none" w:sz="0" w:space="0" w:color="auto"/>
                    <w:right w:val="none" w:sz="0" w:space="0" w:color="auto"/>
                  </w:divBdr>
                  <w:divsChild>
                    <w:div w:id="7052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14686">
      <w:bodyDiv w:val="1"/>
      <w:marLeft w:val="0"/>
      <w:marRight w:val="0"/>
      <w:marTop w:val="0"/>
      <w:marBottom w:val="0"/>
      <w:divBdr>
        <w:top w:val="none" w:sz="0" w:space="0" w:color="auto"/>
        <w:left w:val="none" w:sz="0" w:space="0" w:color="auto"/>
        <w:bottom w:val="none" w:sz="0" w:space="0" w:color="auto"/>
        <w:right w:val="none" w:sz="0" w:space="0" w:color="auto"/>
      </w:divBdr>
      <w:divsChild>
        <w:div w:id="945427344">
          <w:marLeft w:val="0"/>
          <w:marRight w:val="0"/>
          <w:marTop w:val="0"/>
          <w:marBottom w:val="0"/>
          <w:divBdr>
            <w:top w:val="none" w:sz="0" w:space="0" w:color="auto"/>
            <w:left w:val="none" w:sz="0" w:space="0" w:color="auto"/>
            <w:bottom w:val="none" w:sz="0" w:space="0" w:color="auto"/>
            <w:right w:val="none" w:sz="0" w:space="0" w:color="auto"/>
          </w:divBdr>
          <w:divsChild>
            <w:div w:id="2019653869">
              <w:marLeft w:val="0"/>
              <w:marRight w:val="0"/>
              <w:marTop w:val="0"/>
              <w:marBottom w:val="0"/>
              <w:divBdr>
                <w:top w:val="none" w:sz="0" w:space="0" w:color="auto"/>
                <w:left w:val="none" w:sz="0" w:space="0" w:color="auto"/>
                <w:bottom w:val="none" w:sz="0" w:space="0" w:color="auto"/>
                <w:right w:val="none" w:sz="0" w:space="0" w:color="auto"/>
              </w:divBdr>
              <w:divsChild>
                <w:div w:id="399450344">
                  <w:marLeft w:val="0"/>
                  <w:marRight w:val="0"/>
                  <w:marTop w:val="0"/>
                  <w:marBottom w:val="0"/>
                  <w:divBdr>
                    <w:top w:val="none" w:sz="0" w:space="0" w:color="auto"/>
                    <w:left w:val="none" w:sz="0" w:space="0" w:color="auto"/>
                    <w:bottom w:val="none" w:sz="0" w:space="0" w:color="auto"/>
                    <w:right w:val="none" w:sz="0" w:space="0" w:color="auto"/>
                  </w:divBdr>
                  <w:divsChild>
                    <w:div w:id="3600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05920">
      <w:bodyDiv w:val="1"/>
      <w:marLeft w:val="0"/>
      <w:marRight w:val="0"/>
      <w:marTop w:val="0"/>
      <w:marBottom w:val="0"/>
      <w:divBdr>
        <w:top w:val="none" w:sz="0" w:space="0" w:color="auto"/>
        <w:left w:val="none" w:sz="0" w:space="0" w:color="auto"/>
        <w:bottom w:val="none" w:sz="0" w:space="0" w:color="auto"/>
        <w:right w:val="none" w:sz="0" w:space="0" w:color="auto"/>
      </w:divBdr>
      <w:divsChild>
        <w:div w:id="858087818">
          <w:marLeft w:val="0"/>
          <w:marRight w:val="0"/>
          <w:marTop w:val="0"/>
          <w:marBottom w:val="0"/>
          <w:divBdr>
            <w:top w:val="none" w:sz="0" w:space="0" w:color="auto"/>
            <w:left w:val="none" w:sz="0" w:space="0" w:color="auto"/>
            <w:bottom w:val="none" w:sz="0" w:space="0" w:color="auto"/>
            <w:right w:val="none" w:sz="0" w:space="0" w:color="auto"/>
          </w:divBdr>
          <w:divsChild>
            <w:div w:id="370881284">
              <w:marLeft w:val="0"/>
              <w:marRight w:val="0"/>
              <w:marTop w:val="0"/>
              <w:marBottom w:val="0"/>
              <w:divBdr>
                <w:top w:val="none" w:sz="0" w:space="0" w:color="auto"/>
                <w:left w:val="none" w:sz="0" w:space="0" w:color="auto"/>
                <w:bottom w:val="none" w:sz="0" w:space="0" w:color="auto"/>
                <w:right w:val="none" w:sz="0" w:space="0" w:color="auto"/>
              </w:divBdr>
              <w:divsChild>
                <w:div w:id="1322007003">
                  <w:marLeft w:val="0"/>
                  <w:marRight w:val="0"/>
                  <w:marTop w:val="0"/>
                  <w:marBottom w:val="0"/>
                  <w:divBdr>
                    <w:top w:val="none" w:sz="0" w:space="0" w:color="auto"/>
                    <w:left w:val="none" w:sz="0" w:space="0" w:color="auto"/>
                    <w:bottom w:val="none" w:sz="0" w:space="0" w:color="auto"/>
                    <w:right w:val="none" w:sz="0" w:space="0" w:color="auto"/>
                  </w:divBdr>
                  <w:divsChild>
                    <w:div w:id="17684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79593">
      <w:bodyDiv w:val="1"/>
      <w:marLeft w:val="0"/>
      <w:marRight w:val="0"/>
      <w:marTop w:val="0"/>
      <w:marBottom w:val="0"/>
      <w:divBdr>
        <w:top w:val="none" w:sz="0" w:space="0" w:color="auto"/>
        <w:left w:val="none" w:sz="0" w:space="0" w:color="auto"/>
        <w:bottom w:val="none" w:sz="0" w:space="0" w:color="auto"/>
        <w:right w:val="none" w:sz="0" w:space="0" w:color="auto"/>
      </w:divBdr>
      <w:divsChild>
        <w:div w:id="538323207">
          <w:marLeft w:val="0"/>
          <w:marRight w:val="0"/>
          <w:marTop w:val="0"/>
          <w:marBottom w:val="0"/>
          <w:divBdr>
            <w:top w:val="none" w:sz="0" w:space="0" w:color="auto"/>
            <w:left w:val="none" w:sz="0" w:space="0" w:color="auto"/>
            <w:bottom w:val="none" w:sz="0" w:space="0" w:color="auto"/>
            <w:right w:val="none" w:sz="0" w:space="0" w:color="auto"/>
          </w:divBdr>
          <w:divsChild>
            <w:div w:id="435908957">
              <w:marLeft w:val="0"/>
              <w:marRight w:val="0"/>
              <w:marTop w:val="0"/>
              <w:marBottom w:val="0"/>
              <w:divBdr>
                <w:top w:val="none" w:sz="0" w:space="0" w:color="auto"/>
                <w:left w:val="none" w:sz="0" w:space="0" w:color="auto"/>
                <w:bottom w:val="none" w:sz="0" w:space="0" w:color="auto"/>
                <w:right w:val="none" w:sz="0" w:space="0" w:color="auto"/>
              </w:divBdr>
              <w:divsChild>
                <w:div w:id="421537352">
                  <w:marLeft w:val="0"/>
                  <w:marRight w:val="0"/>
                  <w:marTop w:val="0"/>
                  <w:marBottom w:val="0"/>
                  <w:divBdr>
                    <w:top w:val="none" w:sz="0" w:space="0" w:color="auto"/>
                    <w:left w:val="none" w:sz="0" w:space="0" w:color="auto"/>
                    <w:bottom w:val="none" w:sz="0" w:space="0" w:color="auto"/>
                    <w:right w:val="none" w:sz="0" w:space="0" w:color="auto"/>
                  </w:divBdr>
                  <w:divsChild>
                    <w:div w:id="4107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4415">
      <w:bodyDiv w:val="1"/>
      <w:marLeft w:val="0"/>
      <w:marRight w:val="0"/>
      <w:marTop w:val="0"/>
      <w:marBottom w:val="0"/>
      <w:divBdr>
        <w:top w:val="none" w:sz="0" w:space="0" w:color="auto"/>
        <w:left w:val="none" w:sz="0" w:space="0" w:color="auto"/>
        <w:bottom w:val="none" w:sz="0" w:space="0" w:color="auto"/>
        <w:right w:val="none" w:sz="0" w:space="0" w:color="auto"/>
      </w:divBdr>
      <w:divsChild>
        <w:div w:id="1577326424">
          <w:marLeft w:val="0"/>
          <w:marRight w:val="0"/>
          <w:marTop w:val="0"/>
          <w:marBottom w:val="0"/>
          <w:divBdr>
            <w:top w:val="none" w:sz="0" w:space="0" w:color="auto"/>
            <w:left w:val="none" w:sz="0" w:space="0" w:color="auto"/>
            <w:bottom w:val="none" w:sz="0" w:space="0" w:color="auto"/>
            <w:right w:val="none" w:sz="0" w:space="0" w:color="auto"/>
          </w:divBdr>
          <w:divsChild>
            <w:div w:id="969749006">
              <w:marLeft w:val="0"/>
              <w:marRight w:val="0"/>
              <w:marTop w:val="0"/>
              <w:marBottom w:val="0"/>
              <w:divBdr>
                <w:top w:val="none" w:sz="0" w:space="0" w:color="auto"/>
                <w:left w:val="none" w:sz="0" w:space="0" w:color="auto"/>
                <w:bottom w:val="none" w:sz="0" w:space="0" w:color="auto"/>
                <w:right w:val="none" w:sz="0" w:space="0" w:color="auto"/>
              </w:divBdr>
              <w:divsChild>
                <w:div w:id="340473891">
                  <w:marLeft w:val="0"/>
                  <w:marRight w:val="0"/>
                  <w:marTop w:val="0"/>
                  <w:marBottom w:val="0"/>
                  <w:divBdr>
                    <w:top w:val="none" w:sz="0" w:space="0" w:color="auto"/>
                    <w:left w:val="none" w:sz="0" w:space="0" w:color="auto"/>
                    <w:bottom w:val="none" w:sz="0" w:space="0" w:color="auto"/>
                    <w:right w:val="none" w:sz="0" w:space="0" w:color="auto"/>
                  </w:divBdr>
                  <w:divsChild>
                    <w:div w:id="10588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29355">
      <w:bodyDiv w:val="1"/>
      <w:marLeft w:val="0"/>
      <w:marRight w:val="0"/>
      <w:marTop w:val="0"/>
      <w:marBottom w:val="0"/>
      <w:divBdr>
        <w:top w:val="none" w:sz="0" w:space="0" w:color="auto"/>
        <w:left w:val="none" w:sz="0" w:space="0" w:color="auto"/>
        <w:bottom w:val="none" w:sz="0" w:space="0" w:color="auto"/>
        <w:right w:val="none" w:sz="0" w:space="0" w:color="auto"/>
      </w:divBdr>
      <w:divsChild>
        <w:div w:id="1589851681">
          <w:marLeft w:val="0"/>
          <w:marRight w:val="0"/>
          <w:marTop w:val="0"/>
          <w:marBottom w:val="0"/>
          <w:divBdr>
            <w:top w:val="none" w:sz="0" w:space="0" w:color="auto"/>
            <w:left w:val="none" w:sz="0" w:space="0" w:color="auto"/>
            <w:bottom w:val="none" w:sz="0" w:space="0" w:color="auto"/>
            <w:right w:val="none" w:sz="0" w:space="0" w:color="auto"/>
          </w:divBdr>
          <w:divsChild>
            <w:div w:id="1552225961">
              <w:marLeft w:val="0"/>
              <w:marRight w:val="0"/>
              <w:marTop w:val="0"/>
              <w:marBottom w:val="0"/>
              <w:divBdr>
                <w:top w:val="none" w:sz="0" w:space="0" w:color="auto"/>
                <w:left w:val="none" w:sz="0" w:space="0" w:color="auto"/>
                <w:bottom w:val="none" w:sz="0" w:space="0" w:color="auto"/>
                <w:right w:val="none" w:sz="0" w:space="0" w:color="auto"/>
              </w:divBdr>
              <w:divsChild>
                <w:div w:id="1701739641">
                  <w:marLeft w:val="0"/>
                  <w:marRight w:val="0"/>
                  <w:marTop w:val="0"/>
                  <w:marBottom w:val="0"/>
                  <w:divBdr>
                    <w:top w:val="none" w:sz="0" w:space="0" w:color="auto"/>
                    <w:left w:val="none" w:sz="0" w:space="0" w:color="auto"/>
                    <w:bottom w:val="none" w:sz="0" w:space="0" w:color="auto"/>
                    <w:right w:val="none" w:sz="0" w:space="0" w:color="auto"/>
                  </w:divBdr>
                  <w:divsChild>
                    <w:div w:id="6834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31129">
      <w:bodyDiv w:val="1"/>
      <w:marLeft w:val="0"/>
      <w:marRight w:val="0"/>
      <w:marTop w:val="0"/>
      <w:marBottom w:val="0"/>
      <w:divBdr>
        <w:top w:val="none" w:sz="0" w:space="0" w:color="auto"/>
        <w:left w:val="none" w:sz="0" w:space="0" w:color="auto"/>
        <w:bottom w:val="none" w:sz="0" w:space="0" w:color="auto"/>
        <w:right w:val="none" w:sz="0" w:space="0" w:color="auto"/>
      </w:divBdr>
      <w:divsChild>
        <w:div w:id="698706772">
          <w:marLeft w:val="0"/>
          <w:marRight w:val="0"/>
          <w:marTop w:val="0"/>
          <w:marBottom w:val="0"/>
          <w:divBdr>
            <w:top w:val="none" w:sz="0" w:space="0" w:color="auto"/>
            <w:left w:val="none" w:sz="0" w:space="0" w:color="auto"/>
            <w:bottom w:val="none" w:sz="0" w:space="0" w:color="auto"/>
            <w:right w:val="none" w:sz="0" w:space="0" w:color="auto"/>
          </w:divBdr>
          <w:divsChild>
            <w:div w:id="1602181751">
              <w:marLeft w:val="0"/>
              <w:marRight w:val="0"/>
              <w:marTop w:val="0"/>
              <w:marBottom w:val="0"/>
              <w:divBdr>
                <w:top w:val="none" w:sz="0" w:space="0" w:color="auto"/>
                <w:left w:val="none" w:sz="0" w:space="0" w:color="auto"/>
                <w:bottom w:val="none" w:sz="0" w:space="0" w:color="auto"/>
                <w:right w:val="none" w:sz="0" w:space="0" w:color="auto"/>
              </w:divBdr>
              <w:divsChild>
                <w:div w:id="1014654562">
                  <w:marLeft w:val="0"/>
                  <w:marRight w:val="0"/>
                  <w:marTop w:val="0"/>
                  <w:marBottom w:val="0"/>
                  <w:divBdr>
                    <w:top w:val="none" w:sz="0" w:space="0" w:color="auto"/>
                    <w:left w:val="none" w:sz="0" w:space="0" w:color="auto"/>
                    <w:bottom w:val="none" w:sz="0" w:space="0" w:color="auto"/>
                    <w:right w:val="none" w:sz="0" w:space="0" w:color="auto"/>
                  </w:divBdr>
                  <w:divsChild>
                    <w:div w:id="2671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72465">
      <w:bodyDiv w:val="1"/>
      <w:marLeft w:val="0"/>
      <w:marRight w:val="0"/>
      <w:marTop w:val="0"/>
      <w:marBottom w:val="0"/>
      <w:divBdr>
        <w:top w:val="none" w:sz="0" w:space="0" w:color="auto"/>
        <w:left w:val="none" w:sz="0" w:space="0" w:color="auto"/>
        <w:bottom w:val="none" w:sz="0" w:space="0" w:color="auto"/>
        <w:right w:val="none" w:sz="0" w:space="0" w:color="auto"/>
      </w:divBdr>
    </w:div>
    <w:div w:id="738092193">
      <w:bodyDiv w:val="1"/>
      <w:marLeft w:val="0"/>
      <w:marRight w:val="0"/>
      <w:marTop w:val="0"/>
      <w:marBottom w:val="0"/>
      <w:divBdr>
        <w:top w:val="none" w:sz="0" w:space="0" w:color="auto"/>
        <w:left w:val="none" w:sz="0" w:space="0" w:color="auto"/>
        <w:bottom w:val="none" w:sz="0" w:space="0" w:color="auto"/>
        <w:right w:val="none" w:sz="0" w:space="0" w:color="auto"/>
      </w:divBdr>
      <w:divsChild>
        <w:div w:id="301161226">
          <w:marLeft w:val="0"/>
          <w:marRight w:val="0"/>
          <w:marTop w:val="0"/>
          <w:marBottom w:val="0"/>
          <w:divBdr>
            <w:top w:val="none" w:sz="0" w:space="0" w:color="auto"/>
            <w:left w:val="none" w:sz="0" w:space="0" w:color="auto"/>
            <w:bottom w:val="none" w:sz="0" w:space="0" w:color="auto"/>
            <w:right w:val="none" w:sz="0" w:space="0" w:color="auto"/>
          </w:divBdr>
          <w:divsChild>
            <w:div w:id="608049227">
              <w:marLeft w:val="0"/>
              <w:marRight w:val="0"/>
              <w:marTop w:val="0"/>
              <w:marBottom w:val="0"/>
              <w:divBdr>
                <w:top w:val="none" w:sz="0" w:space="0" w:color="auto"/>
                <w:left w:val="none" w:sz="0" w:space="0" w:color="auto"/>
                <w:bottom w:val="none" w:sz="0" w:space="0" w:color="auto"/>
                <w:right w:val="none" w:sz="0" w:space="0" w:color="auto"/>
              </w:divBdr>
              <w:divsChild>
                <w:div w:id="1716539305">
                  <w:marLeft w:val="0"/>
                  <w:marRight w:val="0"/>
                  <w:marTop w:val="0"/>
                  <w:marBottom w:val="0"/>
                  <w:divBdr>
                    <w:top w:val="none" w:sz="0" w:space="0" w:color="auto"/>
                    <w:left w:val="none" w:sz="0" w:space="0" w:color="auto"/>
                    <w:bottom w:val="none" w:sz="0" w:space="0" w:color="auto"/>
                    <w:right w:val="none" w:sz="0" w:space="0" w:color="auto"/>
                  </w:divBdr>
                  <w:divsChild>
                    <w:div w:id="4314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6794">
      <w:bodyDiv w:val="1"/>
      <w:marLeft w:val="0"/>
      <w:marRight w:val="0"/>
      <w:marTop w:val="0"/>
      <w:marBottom w:val="0"/>
      <w:divBdr>
        <w:top w:val="none" w:sz="0" w:space="0" w:color="auto"/>
        <w:left w:val="none" w:sz="0" w:space="0" w:color="auto"/>
        <w:bottom w:val="none" w:sz="0" w:space="0" w:color="auto"/>
        <w:right w:val="none" w:sz="0" w:space="0" w:color="auto"/>
      </w:divBdr>
      <w:divsChild>
        <w:div w:id="668755309">
          <w:marLeft w:val="0"/>
          <w:marRight w:val="0"/>
          <w:marTop w:val="0"/>
          <w:marBottom w:val="0"/>
          <w:divBdr>
            <w:top w:val="none" w:sz="0" w:space="0" w:color="auto"/>
            <w:left w:val="none" w:sz="0" w:space="0" w:color="auto"/>
            <w:bottom w:val="none" w:sz="0" w:space="0" w:color="auto"/>
            <w:right w:val="none" w:sz="0" w:space="0" w:color="auto"/>
          </w:divBdr>
          <w:divsChild>
            <w:div w:id="1683319403">
              <w:marLeft w:val="0"/>
              <w:marRight w:val="0"/>
              <w:marTop w:val="0"/>
              <w:marBottom w:val="0"/>
              <w:divBdr>
                <w:top w:val="none" w:sz="0" w:space="0" w:color="auto"/>
                <w:left w:val="none" w:sz="0" w:space="0" w:color="auto"/>
                <w:bottom w:val="none" w:sz="0" w:space="0" w:color="auto"/>
                <w:right w:val="none" w:sz="0" w:space="0" w:color="auto"/>
              </w:divBdr>
              <w:divsChild>
                <w:div w:id="102773733">
                  <w:marLeft w:val="0"/>
                  <w:marRight w:val="0"/>
                  <w:marTop w:val="0"/>
                  <w:marBottom w:val="0"/>
                  <w:divBdr>
                    <w:top w:val="none" w:sz="0" w:space="0" w:color="auto"/>
                    <w:left w:val="none" w:sz="0" w:space="0" w:color="auto"/>
                    <w:bottom w:val="none" w:sz="0" w:space="0" w:color="auto"/>
                    <w:right w:val="none" w:sz="0" w:space="0" w:color="auto"/>
                  </w:divBdr>
                  <w:divsChild>
                    <w:div w:id="1057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04450">
      <w:bodyDiv w:val="1"/>
      <w:marLeft w:val="0"/>
      <w:marRight w:val="0"/>
      <w:marTop w:val="0"/>
      <w:marBottom w:val="0"/>
      <w:divBdr>
        <w:top w:val="none" w:sz="0" w:space="0" w:color="auto"/>
        <w:left w:val="none" w:sz="0" w:space="0" w:color="auto"/>
        <w:bottom w:val="none" w:sz="0" w:space="0" w:color="auto"/>
        <w:right w:val="none" w:sz="0" w:space="0" w:color="auto"/>
      </w:divBdr>
      <w:divsChild>
        <w:div w:id="118767883">
          <w:marLeft w:val="0"/>
          <w:marRight w:val="0"/>
          <w:marTop w:val="0"/>
          <w:marBottom w:val="0"/>
          <w:divBdr>
            <w:top w:val="none" w:sz="0" w:space="0" w:color="auto"/>
            <w:left w:val="none" w:sz="0" w:space="0" w:color="auto"/>
            <w:bottom w:val="none" w:sz="0" w:space="0" w:color="auto"/>
            <w:right w:val="none" w:sz="0" w:space="0" w:color="auto"/>
          </w:divBdr>
          <w:divsChild>
            <w:div w:id="72045494">
              <w:marLeft w:val="0"/>
              <w:marRight w:val="0"/>
              <w:marTop w:val="0"/>
              <w:marBottom w:val="0"/>
              <w:divBdr>
                <w:top w:val="none" w:sz="0" w:space="0" w:color="auto"/>
                <w:left w:val="none" w:sz="0" w:space="0" w:color="auto"/>
                <w:bottom w:val="none" w:sz="0" w:space="0" w:color="auto"/>
                <w:right w:val="none" w:sz="0" w:space="0" w:color="auto"/>
              </w:divBdr>
              <w:divsChild>
                <w:div w:id="964851560">
                  <w:marLeft w:val="0"/>
                  <w:marRight w:val="0"/>
                  <w:marTop w:val="0"/>
                  <w:marBottom w:val="0"/>
                  <w:divBdr>
                    <w:top w:val="none" w:sz="0" w:space="0" w:color="auto"/>
                    <w:left w:val="none" w:sz="0" w:space="0" w:color="auto"/>
                    <w:bottom w:val="none" w:sz="0" w:space="0" w:color="auto"/>
                    <w:right w:val="none" w:sz="0" w:space="0" w:color="auto"/>
                  </w:divBdr>
                  <w:divsChild>
                    <w:div w:id="14840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450034">
      <w:bodyDiv w:val="1"/>
      <w:marLeft w:val="0"/>
      <w:marRight w:val="0"/>
      <w:marTop w:val="0"/>
      <w:marBottom w:val="0"/>
      <w:divBdr>
        <w:top w:val="none" w:sz="0" w:space="0" w:color="auto"/>
        <w:left w:val="none" w:sz="0" w:space="0" w:color="auto"/>
        <w:bottom w:val="none" w:sz="0" w:space="0" w:color="auto"/>
        <w:right w:val="none" w:sz="0" w:space="0" w:color="auto"/>
      </w:divBdr>
      <w:divsChild>
        <w:div w:id="228270645">
          <w:marLeft w:val="0"/>
          <w:marRight w:val="0"/>
          <w:marTop w:val="0"/>
          <w:marBottom w:val="0"/>
          <w:divBdr>
            <w:top w:val="none" w:sz="0" w:space="0" w:color="auto"/>
            <w:left w:val="none" w:sz="0" w:space="0" w:color="auto"/>
            <w:bottom w:val="none" w:sz="0" w:space="0" w:color="auto"/>
            <w:right w:val="none" w:sz="0" w:space="0" w:color="auto"/>
          </w:divBdr>
          <w:divsChild>
            <w:div w:id="976760428">
              <w:marLeft w:val="0"/>
              <w:marRight w:val="0"/>
              <w:marTop w:val="0"/>
              <w:marBottom w:val="0"/>
              <w:divBdr>
                <w:top w:val="none" w:sz="0" w:space="0" w:color="auto"/>
                <w:left w:val="none" w:sz="0" w:space="0" w:color="auto"/>
                <w:bottom w:val="none" w:sz="0" w:space="0" w:color="auto"/>
                <w:right w:val="none" w:sz="0" w:space="0" w:color="auto"/>
              </w:divBdr>
              <w:divsChild>
                <w:div w:id="1495337255">
                  <w:marLeft w:val="0"/>
                  <w:marRight w:val="0"/>
                  <w:marTop w:val="0"/>
                  <w:marBottom w:val="0"/>
                  <w:divBdr>
                    <w:top w:val="none" w:sz="0" w:space="0" w:color="auto"/>
                    <w:left w:val="none" w:sz="0" w:space="0" w:color="auto"/>
                    <w:bottom w:val="none" w:sz="0" w:space="0" w:color="auto"/>
                    <w:right w:val="none" w:sz="0" w:space="0" w:color="auto"/>
                  </w:divBdr>
                  <w:divsChild>
                    <w:div w:id="19811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09661">
      <w:bodyDiv w:val="1"/>
      <w:marLeft w:val="0"/>
      <w:marRight w:val="0"/>
      <w:marTop w:val="0"/>
      <w:marBottom w:val="0"/>
      <w:divBdr>
        <w:top w:val="none" w:sz="0" w:space="0" w:color="auto"/>
        <w:left w:val="none" w:sz="0" w:space="0" w:color="auto"/>
        <w:bottom w:val="none" w:sz="0" w:space="0" w:color="auto"/>
        <w:right w:val="none" w:sz="0" w:space="0" w:color="auto"/>
      </w:divBdr>
      <w:divsChild>
        <w:div w:id="225381124">
          <w:marLeft w:val="0"/>
          <w:marRight w:val="0"/>
          <w:marTop w:val="0"/>
          <w:marBottom w:val="0"/>
          <w:divBdr>
            <w:top w:val="none" w:sz="0" w:space="0" w:color="auto"/>
            <w:left w:val="none" w:sz="0" w:space="0" w:color="auto"/>
            <w:bottom w:val="none" w:sz="0" w:space="0" w:color="auto"/>
            <w:right w:val="none" w:sz="0" w:space="0" w:color="auto"/>
          </w:divBdr>
        </w:div>
        <w:div w:id="329524347">
          <w:marLeft w:val="0"/>
          <w:marRight w:val="0"/>
          <w:marTop w:val="0"/>
          <w:marBottom w:val="0"/>
          <w:divBdr>
            <w:top w:val="none" w:sz="0" w:space="0" w:color="auto"/>
            <w:left w:val="none" w:sz="0" w:space="0" w:color="auto"/>
            <w:bottom w:val="none" w:sz="0" w:space="0" w:color="auto"/>
            <w:right w:val="none" w:sz="0" w:space="0" w:color="auto"/>
          </w:divBdr>
        </w:div>
        <w:div w:id="507522951">
          <w:marLeft w:val="0"/>
          <w:marRight w:val="0"/>
          <w:marTop w:val="0"/>
          <w:marBottom w:val="0"/>
          <w:divBdr>
            <w:top w:val="none" w:sz="0" w:space="0" w:color="auto"/>
            <w:left w:val="none" w:sz="0" w:space="0" w:color="auto"/>
            <w:bottom w:val="none" w:sz="0" w:space="0" w:color="auto"/>
            <w:right w:val="none" w:sz="0" w:space="0" w:color="auto"/>
          </w:divBdr>
        </w:div>
        <w:div w:id="1786805751">
          <w:marLeft w:val="0"/>
          <w:marRight w:val="0"/>
          <w:marTop w:val="0"/>
          <w:marBottom w:val="0"/>
          <w:divBdr>
            <w:top w:val="none" w:sz="0" w:space="0" w:color="auto"/>
            <w:left w:val="none" w:sz="0" w:space="0" w:color="auto"/>
            <w:bottom w:val="none" w:sz="0" w:space="0" w:color="auto"/>
            <w:right w:val="none" w:sz="0" w:space="0" w:color="auto"/>
          </w:divBdr>
        </w:div>
      </w:divsChild>
    </w:div>
    <w:div w:id="1546480175">
      <w:bodyDiv w:val="1"/>
      <w:marLeft w:val="0"/>
      <w:marRight w:val="0"/>
      <w:marTop w:val="0"/>
      <w:marBottom w:val="0"/>
      <w:divBdr>
        <w:top w:val="none" w:sz="0" w:space="0" w:color="auto"/>
        <w:left w:val="none" w:sz="0" w:space="0" w:color="auto"/>
        <w:bottom w:val="none" w:sz="0" w:space="0" w:color="auto"/>
        <w:right w:val="none" w:sz="0" w:space="0" w:color="auto"/>
      </w:divBdr>
      <w:divsChild>
        <w:div w:id="1820877713">
          <w:marLeft w:val="0"/>
          <w:marRight w:val="0"/>
          <w:marTop w:val="0"/>
          <w:marBottom w:val="0"/>
          <w:divBdr>
            <w:top w:val="none" w:sz="0" w:space="0" w:color="auto"/>
            <w:left w:val="none" w:sz="0" w:space="0" w:color="auto"/>
            <w:bottom w:val="none" w:sz="0" w:space="0" w:color="auto"/>
            <w:right w:val="none" w:sz="0" w:space="0" w:color="auto"/>
          </w:divBdr>
          <w:divsChild>
            <w:div w:id="129321335">
              <w:marLeft w:val="0"/>
              <w:marRight w:val="0"/>
              <w:marTop w:val="0"/>
              <w:marBottom w:val="0"/>
              <w:divBdr>
                <w:top w:val="none" w:sz="0" w:space="0" w:color="auto"/>
                <w:left w:val="none" w:sz="0" w:space="0" w:color="auto"/>
                <w:bottom w:val="none" w:sz="0" w:space="0" w:color="auto"/>
                <w:right w:val="none" w:sz="0" w:space="0" w:color="auto"/>
              </w:divBdr>
              <w:divsChild>
                <w:div w:id="670983385">
                  <w:marLeft w:val="0"/>
                  <w:marRight w:val="0"/>
                  <w:marTop w:val="0"/>
                  <w:marBottom w:val="0"/>
                  <w:divBdr>
                    <w:top w:val="none" w:sz="0" w:space="0" w:color="auto"/>
                    <w:left w:val="none" w:sz="0" w:space="0" w:color="auto"/>
                    <w:bottom w:val="none" w:sz="0" w:space="0" w:color="auto"/>
                    <w:right w:val="none" w:sz="0" w:space="0" w:color="auto"/>
                  </w:divBdr>
                  <w:divsChild>
                    <w:div w:id="1124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93795">
      <w:bodyDiv w:val="1"/>
      <w:marLeft w:val="0"/>
      <w:marRight w:val="0"/>
      <w:marTop w:val="0"/>
      <w:marBottom w:val="0"/>
      <w:divBdr>
        <w:top w:val="none" w:sz="0" w:space="0" w:color="auto"/>
        <w:left w:val="none" w:sz="0" w:space="0" w:color="auto"/>
        <w:bottom w:val="none" w:sz="0" w:space="0" w:color="auto"/>
        <w:right w:val="none" w:sz="0" w:space="0" w:color="auto"/>
      </w:divBdr>
      <w:divsChild>
        <w:div w:id="1390305653">
          <w:marLeft w:val="0"/>
          <w:marRight w:val="0"/>
          <w:marTop w:val="0"/>
          <w:marBottom w:val="0"/>
          <w:divBdr>
            <w:top w:val="none" w:sz="0" w:space="0" w:color="auto"/>
            <w:left w:val="none" w:sz="0" w:space="0" w:color="auto"/>
            <w:bottom w:val="none" w:sz="0" w:space="0" w:color="auto"/>
            <w:right w:val="none" w:sz="0" w:space="0" w:color="auto"/>
          </w:divBdr>
          <w:divsChild>
            <w:div w:id="557668517">
              <w:marLeft w:val="0"/>
              <w:marRight w:val="0"/>
              <w:marTop w:val="0"/>
              <w:marBottom w:val="0"/>
              <w:divBdr>
                <w:top w:val="none" w:sz="0" w:space="0" w:color="auto"/>
                <w:left w:val="none" w:sz="0" w:space="0" w:color="auto"/>
                <w:bottom w:val="none" w:sz="0" w:space="0" w:color="auto"/>
                <w:right w:val="none" w:sz="0" w:space="0" w:color="auto"/>
              </w:divBdr>
              <w:divsChild>
                <w:div w:id="331371847">
                  <w:marLeft w:val="0"/>
                  <w:marRight w:val="0"/>
                  <w:marTop w:val="0"/>
                  <w:marBottom w:val="0"/>
                  <w:divBdr>
                    <w:top w:val="none" w:sz="0" w:space="0" w:color="auto"/>
                    <w:left w:val="none" w:sz="0" w:space="0" w:color="auto"/>
                    <w:bottom w:val="none" w:sz="0" w:space="0" w:color="auto"/>
                    <w:right w:val="none" w:sz="0" w:space="0" w:color="auto"/>
                  </w:divBdr>
                  <w:divsChild>
                    <w:div w:id="8129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70442">
      <w:bodyDiv w:val="1"/>
      <w:marLeft w:val="0"/>
      <w:marRight w:val="0"/>
      <w:marTop w:val="0"/>
      <w:marBottom w:val="0"/>
      <w:divBdr>
        <w:top w:val="none" w:sz="0" w:space="0" w:color="auto"/>
        <w:left w:val="none" w:sz="0" w:space="0" w:color="auto"/>
        <w:bottom w:val="none" w:sz="0" w:space="0" w:color="auto"/>
        <w:right w:val="none" w:sz="0" w:space="0" w:color="auto"/>
      </w:divBdr>
      <w:divsChild>
        <w:div w:id="1401169491">
          <w:marLeft w:val="0"/>
          <w:marRight w:val="0"/>
          <w:marTop w:val="0"/>
          <w:marBottom w:val="0"/>
          <w:divBdr>
            <w:top w:val="none" w:sz="0" w:space="0" w:color="auto"/>
            <w:left w:val="none" w:sz="0" w:space="0" w:color="auto"/>
            <w:bottom w:val="none" w:sz="0" w:space="0" w:color="auto"/>
            <w:right w:val="none" w:sz="0" w:space="0" w:color="auto"/>
          </w:divBdr>
          <w:divsChild>
            <w:div w:id="308705741">
              <w:marLeft w:val="0"/>
              <w:marRight w:val="0"/>
              <w:marTop w:val="0"/>
              <w:marBottom w:val="0"/>
              <w:divBdr>
                <w:top w:val="none" w:sz="0" w:space="0" w:color="auto"/>
                <w:left w:val="none" w:sz="0" w:space="0" w:color="auto"/>
                <w:bottom w:val="none" w:sz="0" w:space="0" w:color="auto"/>
                <w:right w:val="none" w:sz="0" w:space="0" w:color="auto"/>
              </w:divBdr>
              <w:divsChild>
                <w:div w:id="910309150">
                  <w:marLeft w:val="0"/>
                  <w:marRight w:val="0"/>
                  <w:marTop w:val="0"/>
                  <w:marBottom w:val="0"/>
                  <w:divBdr>
                    <w:top w:val="none" w:sz="0" w:space="0" w:color="auto"/>
                    <w:left w:val="none" w:sz="0" w:space="0" w:color="auto"/>
                    <w:bottom w:val="none" w:sz="0" w:space="0" w:color="auto"/>
                    <w:right w:val="none" w:sz="0" w:space="0" w:color="auto"/>
                  </w:divBdr>
                  <w:divsChild>
                    <w:div w:id="14123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78789">
      <w:bodyDiv w:val="1"/>
      <w:marLeft w:val="0"/>
      <w:marRight w:val="0"/>
      <w:marTop w:val="0"/>
      <w:marBottom w:val="0"/>
      <w:divBdr>
        <w:top w:val="none" w:sz="0" w:space="0" w:color="auto"/>
        <w:left w:val="none" w:sz="0" w:space="0" w:color="auto"/>
        <w:bottom w:val="none" w:sz="0" w:space="0" w:color="auto"/>
        <w:right w:val="none" w:sz="0" w:space="0" w:color="auto"/>
      </w:divBdr>
    </w:div>
    <w:div w:id="1767379578">
      <w:bodyDiv w:val="1"/>
      <w:marLeft w:val="0"/>
      <w:marRight w:val="0"/>
      <w:marTop w:val="0"/>
      <w:marBottom w:val="0"/>
      <w:divBdr>
        <w:top w:val="none" w:sz="0" w:space="0" w:color="auto"/>
        <w:left w:val="none" w:sz="0" w:space="0" w:color="auto"/>
        <w:bottom w:val="none" w:sz="0" w:space="0" w:color="auto"/>
        <w:right w:val="none" w:sz="0" w:space="0" w:color="auto"/>
      </w:divBdr>
      <w:divsChild>
        <w:div w:id="888348286">
          <w:marLeft w:val="0"/>
          <w:marRight w:val="0"/>
          <w:marTop w:val="0"/>
          <w:marBottom w:val="0"/>
          <w:divBdr>
            <w:top w:val="none" w:sz="0" w:space="0" w:color="auto"/>
            <w:left w:val="none" w:sz="0" w:space="0" w:color="auto"/>
            <w:bottom w:val="none" w:sz="0" w:space="0" w:color="auto"/>
            <w:right w:val="none" w:sz="0" w:space="0" w:color="auto"/>
          </w:divBdr>
          <w:divsChild>
            <w:div w:id="200019056">
              <w:marLeft w:val="0"/>
              <w:marRight w:val="0"/>
              <w:marTop w:val="0"/>
              <w:marBottom w:val="0"/>
              <w:divBdr>
                <w:top w:val="none" w:sz="0" w:space="0" w:color="auto"/>
                <w:left w:val="none" w:sz="0" w:space="0" w:color="auto"/>
                <w:bottom w:val="none" w:sz="0" w:space="0" w:color="auto"/>
                <w:right w:val="none" w:sz="0" w:space="0" w:color="auto"/>
              </w:divBdr>
              <w:divsChild>
                <w:div w:id="1541625742">
                  <w:marLeft w:val="0"/>
                  <w:marRight w:val="0"/>
                  <w:marTop w:val="0"/>
                  <w:marBottom w:val="0"/>
                  <w:divBdr>
                    <w:top w:val="none" w:sz="0" w:space="0" w:color="auto"/>
                    <w:left w:val="none" w:sz="0" w:space="0" w:color="auto"/>
                    <w:bottom w:val="none" w:sz="0" w:space="0" w:color="auto"/>
                    <w:right w:val="none" w:sz="0" w:space="0" w:color="auto"/>
                  </w:divBdr>
                  <w:divsChild>
                    <w:div w:id="5882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101122">
      <w:bodyDiv w:val="1"/>
      <w:marLeft w:val="0"/>
      <w:marRight w:val="0"/>
      <w:marTop w:val="0"/>
      <w:marBottom w:val="0"/>
      <w:divBdr>
        <w:top w:val="none" w:sz="0" w:space="0" w:color="auto"/>
        <w:left w:val="none" w:sz="0" w:space="0" w:color="auto"/>
        <w:bottom w:val="none" w:sz="0" w:space="0" w:color="auto"/>
        <w:right w:val="none" w:sz="0" w:space="0" w:color="auto"/>
      </w:divBdr>
      <w:divsChild>
        <w:div w:id="1293093161">
          <w:marLeft w:val="0"/>
          <w:marRight w:val="0"/>
          <w:marTop w:val="0"/>
          <w:marBottom w:val="0"/>
          <w:divBdr>
            <w:top w:val="none" w:sz="0" w:space="0" w:color="auto"/>
            <w:left w:val="none" w:sz="0" w:space="0" w:color="auto"/>
            <w:bottom w:val="none" w:sz="0" w:space="0" w:color="auto"/>
            <w:right w:val="none" w:sz="0" w:space="0" w:color="auto"/>
          </w:divBdr>
          <w:divsChild>
            <w:div w:id="1220171320">
              <w:marLeft w:val="0"/>
              <w:marRight w:val="0"/>
              <w:marTop w:val="0"/>
              <w:marBottom w:val="0"/>
              <w:divBdr>
                <w:top w:val="none" w:sz="0" w:space="0" w:color="auto"/>
                <w:left w:val="none" w:sz="0" w:space="0" w:color="auto"/>
                <w:bottom w:val="none" w:sz="0" w:space="0" w:color="auto"/>
                <w:right w:val="none" w:sz="0" w:space="0" w:color="auto"/>
              </w:divBdr>
              <w:divsChild>
                <w:div w:id="1977446503">
                  <w:marLeft w:val="0"/>
                  <w:marRight w:val="0"/>
                  <w:marTop w:val="0"/>
                  <w:marBottom w:val="0"/>
                  <w:divBdr>
                    <w:top w:val="none" w:sz="0" w:space="0" w:color="auto"/>
                    <w:left w:val="none" w:sz="0" w:space="0" w:color="auto"/>
                    <w:bottom w:val="none" w:sz="0" w:space="0" w:color="auto"/>
                    <w:right w:val="none" w:sz="0" w:space="0" w:color="auto"/>
                  </w:divBdr>
                  <w:divsChild>
                    <w:div w:id="11076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28307">
      <w:bodyDiv w:val="1"/>
      <w:marLeft w:val="0"/>
      <w:marRight w:val="0"/>
      <w:marTop w:val="0"/>
      <w:marBottom w:val="0"/>
      <w:divBdr>
        <w:top w:val="none" w:sz="0" w:space="0" w:color="auto"/>
        <w:left w:val="none" w:sz="0" w:space="0" w:color="auto"/>
        <w:bottom w:val="none" w:sz="0" w:space="0" w:color="auto"/>
        <w:right w:val="none" w:sz="0" w:space="0" w:color="auto"/>
      </w:divBdr>
      <w:divsChild>
        <w:div w:id="1020280202">
          <w:marLeft w:val="0"/>
          <w:marRight w:val="0"/>
          <w:marTop w:val="0"/>
          <w:marBottom w:val="0"/>
          <w:divBdr>
            <w:top w:val="none" w:sz="0" w:space="0" w:color="auto"/>
            <w:left w:val="none" w:sz="0" w:space="0" w:color="auto"/>
            <w:bottom w:val="none" w:sz="0" w:space="0" w:color="auto"/>
            <w:right w:val="none" w:sz="0" w:space="0" w:color="auto"/>
          </w:divBdr>
          <w:divsChild>
            <w:div w:id="587347563">
              <w:marLeft w:val="0"/>
              <w:marRight w:val="0"/>
              <w:marTop w:val="0"/>
              <w:marBottom w:val="0"/>
              <w:divBdr>
                <w:top w:val="none" w:sz="0" w:space="0" w:color="auto"/>
                <w:left w:val="none" w:sz="0" w:space="0" w:color="auto"/>
                <w:bottom w:val="none" w:sz="0" w:space="0" w:color="auto"/>
                <w:right w:val="none" w:sz="0" w:space="0" w:color="auto"/>
              </w:divBdr>
              <w:divsChild>
                <w:div w:id="1648052383">
                  <w:marLeft w:val="0"/>
                  <w:marRight w:val="0"/>
                  <w:marTop w:val="0"/>
                  <w:marBottom w:val="0"/>
                  <w:divBdr>
                    <w:top w:val="none" w:sz="0" w:space="0" w:color="auto"/>
                    <w:left w:val="none" w:sz="0" w:space="0" w:color="auto"/>
                    <w:bottom w:val="none" w:sz="0" w:space="0" w:color="auto"/>
                    <w:right w:val="none" w:sz="0" w:space="0" w:color="auto"/>
                  </w:divBdr>
                  <w:divsChild>
                    <w:div w:id="13891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94107">
      <w:bodyDiv w:val="1"/>
      <w:marLeft w:val="0"/>
      <w:marRight w:val="0"/>
      <w:marTop w:val="0"/>
      <w:marBottom w:val="0"/>
      <w:divBdr>
        <w:top w:val="none" w:sz="0" w:space="0" w:color="auto"/>
        <w:left w:val="none" w:sz="0" w:space="0" w:color="auto"/>
        <w:bottom w:val="none" w:sz="0" w:space="0" w:color="auto"/>
        <w:right w:val="none" w:sz="0" w:space="0" w:color="auto"/>
      </w:divBdr>
      <w:divsChild>
        <w:div w:id="1729496661">
          <w:marLeft w:val="0"/>
          <w:marRight w:val="0"/>
          <w:marTop w:val="0"/>
          <w:marBottom w:val="0"/>
          <w:divBdr>
            <w:top w:val="none" w:sz="0" w:space="0" w:color="auto"/>
            <w:left w:val="none" w:sz="0" w:space="0" w:color="auto"/>
            <w:bottom w:val="none" w:sz="0" w:space="0" w:color="auto"/>
            <w:right w:val="none" w:sz="0" w:space="0" w:color="auto"/>
          </w:divBdr>
          <w:divsChild>
            <w:div w:id="1381902101">
              <w:marLeft w:val="0"/>
              <w:marRight w:val="0"/>
              <w:marTop w:val="0"/>
              <w:marBottom w:val="0"/>
              <w:divBdr>
                <w:top w:val="none" w:sz="0" w:space="0" w:color="auto"/>
                <w:left w:val="none" w:sz="0" w:space="0" w:color="auto"/>
                <w:bottom w:val="none" w:sz="0" w:space="0" w:color="auto"/>
                <w:right w:val="none" w:sz="0" w:space="0" w:color="auto"/>
              </w:divBdr>
              <w:divsChild>
                <w:div w:id="7069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8463">
      <w:bodyDiv w:val="1"/>
      <w:marLeft w:val="0"/>
      <w:marRight w:val="0"/>
      <w:marTop w:val="0"/>
      <w:marBottom w:val="0"/>
      <w:divBdr>
        <w:top w:val="none" w:sz="0" w:space="0" w:color="auto"/>
        <w:left w:val="none" w:sz="0" w:space="0" w:color="auto"/>
        <w:bottom w:val="none" w:sz="0" w:space="0" w:color="auto"/>
        <w:right w:val="none" w:sz="0" w:space="0" w:color="auto"/>
      </w:divBdr>
      <w:divsChild>
        <w:div w:id="954481244">
          <w:marLeft w:val="0"/>
          <w:marRight w:val="0"/>
          <w:marTop w:val="0"/>
          <w:marBottom w:val="0"/>
          <w:divBdr>
            <w:top w:val="none" w:sz="0" w:space="0" w:color="auto"/>
            <w:left w:val="none" w:sz="0" w:space="0" w:color="auto"/>
            <w:bottom w:val="none" w:sz="0" w:space="0" w:color="auto"/>
            <w:right w:val="none" w:sz="0" w:space="0" w:color="auto"/>
          </w:divBdr>
          <w:divsChild>
            <w:div w:id="1355880301">
              <w:marLeft w:val="0"/>
              <w:marRight w:val="0"/>
              <w:marTop w:val="0"/>
              <w:marBottom w:val="0"/>
              <w:divBdr>
                <w:top w:val="none" w:sz="0" w:space="0" w:color="auto"/>
                <w:left w:val="none" w:sz="0" w:space="0" w:color="auto"/>
                <w:bottom w:val="none" w:sz="0" w:space="0" w:color="auto"/>
                <w:right w:val="none" w:sz="0" w:space="0" w:color="auto"/>
              </w:divBdr>
              <w:divsChild>
                <w:div w:id="1598058546">
                  <w:marLeft w:val="0"/>
                  <w:marRight w:val="0"/>
                  <w:marTop w:val="0"/>
                  <w:marBottom w:val="0"/>
                  <w:divBdr>
                    <w:top w:val="none" w:sz="0" w:space="0" w:color="auto"/>
                    <w:left w:val="none" w:sz="0" w:space="0" w:color="auto"/>
                    <w:bottom w:val="none" w:sz="0" w:space="0" w:color="auto"/>
                    <w:right w:val="none" w:sz="0" w:space="0" w:color="auto"/>
                  </w:divBdr>
                  <w:divsChild>
                    <w:div w:id="5992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bdlemans.fr" TargetMode="External"/><Relationship Id="rId18" Type="http://schemas.openxmlformats.org/officeDocument/2006/relationships/hyperlink" Target="mailto:2022@ibdleman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hyperlink" Target="https://www.linkedin.com/company/ibd-le-mans-20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ibdlemans.fr" TargetMode="External"/><Relationship Id="rId10" Type="http://schemas.openxmlformats.org/officeDocument/2006/relationships/image" Target="media/image2.jpe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linkedin.com/groups/8221058/"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2D6E6-FDA6-4E92-A432-5C0587AD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3049</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3596</CharactersWithSpaces>
  <SharedDoc>false</SharedDoc>
  <HLinks>
    <vt:vector size="6" baseType="variant">
      <vt:variant>
        <vt:i4>1572865</vt:i4>
      </vt:variant>
      <vt:variant>
        <vt:i4>0</vt:i4>
      </vt:variant>
      <vt:variant>
        <vt:i4>0</vt:i4>
      </vt:variant>
      <vt:variant>
        <vt:i4>5</vt:i4>
      </vt:variant>
      <vt:variant>
        <vt:lpwstr>http://www.ibdlemans.fr/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dc:creator>
  <cp:lastModifiedBy>Carrefour</cp:lastModifiedBy>
  <cp:revision>2</cp:revision>
  <dcterms:created xsi:type="dcterms:W3CDTF">2022-06-22T13:45:00Z</dcterms:created>
  <dcterms:modified xsi:type="dcterms:W3CDTF">2022-06-22T13:45:00Z</dcterms:modified>
</cp:coreProperties>
</file>